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3762D" w14:textId="77777777" w:rsidR="004969CE" w:rsidRDefault="004969CE" w:rsidP="004969CE">
      <w:pPr>
        <w:jc w:val="center"/>
        <w:rPr>
          <w:b/>
        </w:rPr>
      </w:pPr>
      <w:r w:rsidRPr="00B86E32">
        <w:rPr>
          <w:b/>
        </w:rPr>
        <w:t>Biểu mẫu số</w:t>
      </w:r>
      <w:r>
        <w:rPr>
          <w:b/>
        </w:rPr>
        <w:t xml:space="preserve"> 03</w:t>
      </w:r>
      <w:r w:rsidRPr="00B86E32">
        <w:rPr>
          <w:b/>
        </w:rPr>
        <w:t>/ĐGTĐ-QĐCT</w:t>
      </w:r>
      <w:r>
        <w:rPr>
          <w:b/>
        </w:rPr>
        <w:t>/SĐBS</w:t>
      </w:r>
      <w:r w:rsidRPr="00B86E32">
        <w:rPr>
          <w:b/>
        </w:rPr>
        <w:t>. Đánh giá tác động của thủ tục hành chính được quy định chi tiết</w:t>
      </w:r>
      <w:r>
        <w:rPr>
          <w:b/>
        </w:rPr>
        <w:t xml:space="preserve"> </w:t>
      </w:r>
    </w:p>
    <w:p w14:paraId="1519A339" w14:textId="77777777" w:rsidR="004969CE" w:rsidRPr="002A0378" w:rsidRDefault="004969CE" w:rsidP="004969CE">
      <w:pPr>
        <w:jc w:val="center"/>
        <w:rPr>
          <w:b/>
        </w:rPr>
      </w:pPr>
      <w:proofErr w:type="gramStart"/>
      <w:r>
        <w:rPr>
          <w:b/>
        </w:rPr>
        <w:t>hoặc</w:t>
      </w:r>
      <w:proofErr w:type="gramEnd"/>
      <w:r>
        <w:rPr>
          <w:b/>
        </w:rPr>
        <w:t xml:space="preserve"> được sửa đổi, bổ sung trong dự án, dự thảo văn bản </w:t>
      </w:r>
    </w:p>
    <w:p w14:paraId="13977363" w14:textId="77777777" w:rsidR="004969CE" w:rsidRPr="00B86E32" w:rsidRDefault="004969CE" w:rsidP="004969CE">
      <w:pPr>
        <w:spacing w:line="264" w:lineRule="auto"/>
        <w:jc w:val="center"/>
        <w:rPr>
          <w:b/>
          <w:sz w:val="24"/>
          <w:szCs w:val="24"/>
        </w:rPr>
      </w:pPr>
    </w:p>
    <w:tbl>
      <w:tblPr>
        <w:tblW w:w="0" w:type="auto"/>
        <w:tblLook w:val="04A0" w:firstRow="1" w:lastRow="0" w:firstColumn="1" w:lastColumn="0" w:noHBand="0" w:noVBand="1"/>
      </w:tblPr>
      <w:tblGrid>
        <w:gridCol w:w="5466"/>
        <w:gridCol w:w="8492"/>
      </w:tblGrid>
      <w:tr w:rsidR="004969CE" w:rsidRPr="00943A88" w14:paraId="156CB237" w14:textId="77777777" w:rsidTr="00B54579">
        <w:tc>
          <w:tcPr>
            <w:tcW w:w="5778" w:type="dxa"/>
          </w:tcPr>
          <w:p w14:paraId="343260DA" w14:textId="77777777" w:rsidR="004969CE" w:rsidRPr="00943A88" w:rsidRDefault="004969CE" w:rsidP="00B54579">
            <w:pPr>
              <w:spacing w:line="264" w:lineRule="auto"/>
              <w:jc w:val="center"/>
              <w:rPr>
                <w:b/>
              </w:rPr>
            </w:pPr>
            <w:r w:rsidRPr="005C713E">
              <w:rPr>
                <w:b/>
              </w:rPr>
              <w:t>BỘ THÔNG TIN VÀ TRUYỀN THÔNG</w:t>
            </w:r>
          </w:p>
          <w:p w14:paraId="0BBA5467" w14:textId="77777777" w:rsidR="004969CE" w:rsidRPr="00943A88" w:rsidRDefault="004969CE" w:rsidP="00B54579">
            <w:pPr>
              <w:spacing w:before="120" w:line="264" w:lineRule="auto"/>
              <w:jc w:val="center"/>
              <w:rPr>
                <w:b/>
              </w:rPr>
            </w:pPr>
            <w:r w:rsidRPr="00943A88">
              <w:rPr>
                <w:b/>
                <w:noProof/>
                <w:lang w:eastAsia="en-US"/>
              </w:rPr>
              <mc:AlternateContent>
                <mc:Choice Requires="wps">
                  <w:drawing>
                    <wp:anchor distT="0" distB="0" distL="114300" distR="114300" simplePos="0" relativeHeight="251659264" behindDoc="0" locked="0" layoutInCell="1" allowOverlap="1" wp14:anchorId="478E151B" wp14:editId="30CC93D6">
                      <wp:simplePos x="0" y="0"/>
                      <wp:positionH relativeFrom="column">
                        <wp:posOffset>1217295</wp:posOffset>
                      </wp:positionH>
                      <wp:positionV relativeFrom="paragraph">
                        <wp:posOffset>13970</wp:posOffset>
                      </wp:positionV>
                      <wp:extent cx="1148080" cy="0"/>
                      <wp:effectExtent l="11430" t="6350" r="12065" b="12700"/>
                      <wp:wrapNone/>
                      <wp:docPr id="1433987265"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50F5D50C" id="_x0000_t32" coordsize="21600,21600" o:spt="32" o:oned="t" path="m,l21600,21600e" filled="f">
                      <v:path arrowok="t" fillok="f" o:connecttype="none"/>
                      <o:lock v:ext="edit" shapetype="t"/>
                    </v:shapetype>
                    <v:shape id="AutoShape 7" o:spid="_x0000_s1026" type="#_x0000_t32" style="position:absolute;margin-left:95.85pt;margin-top:1.1pt;width:90.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"/>
                  </w:pict>
                </mc:Fallback>
              </mc:AlternateContent>
            </w:r>
          </w:p>
        </w:tc>
        <w:tc>
          <w:tcPr>
            <w:tcW w:w="9009" w:type="dxa"/>
          </w:tcPr>
          <w:p w14:paraId="0644B8A8" w14:textId="77777777" w:rsidR="004969CE" w:rsidRPr="00943A88" w:rsidRDefault="004969CE" w:rsidP="00B54579">
            <w:pPr>
              <w:spacing w:before="120" w:line="264" w:lineRule="auto"/>
              <w:jc w:val="right"/>
              <w:rPr>
                <w:b/>
                <w:i/>
              </w:rPr>
            </w:pPr>
            <w:r w:rsidRPr="00943A88">
              <w:rPr>
                <w:b/>
                <w:i/>
              </w:rPr>
              <w:t>Biểu mẫu số 0</w:t>
            </w:r>
            <w:r>
              <w:rPr>
                <w:b/>
                <w:i/>
              </w:rPr>
              <w:t>3</w:t>
            </w:r>
            <w:r w:rsidRPr="00943A88">
              <w:rPr>
                <w:b/>
                <w:i/>
              </w:rPr>
              <w:t>/ĐGTĐ-QĐCT</w:t>
            </w:r>
            <w:r>
              <w:rPr>
                <w:b/>
                <w:i/>
              </w:rPr>
              <w:t>/SĐBS</w:t>
            </w:r>
          </w:p>
        </w:tc>
      </w:tr>
    </w:tbl>
    <w:p w14:paraId="05FDAFC4" w14:textId="1FC52E4D" w:rsidR="004969CE" w:rsidRDefault="004969CE" w:rsidP="00AD3DE1">
      <w:pPr>
        <w:spacing w:before="120" w:after="120" w:line="288" w:lineRule="auto"/>
        <w:jc w:val="center"/>
        <w:rPr>
          <w:b/>
        </w:rPr>
      </w:pPr>
      <w:r w:rsidRPr="00943A88">
        <w:rPr>
          <w:b/>
        </w:rPr>
        <w:t xml:space="preserve">BIỂU </w:t>
      </w:r>
      <w:r>
        <w:rPr>
          <w:b/>
        </w:rPr>
        <w:t xml:space="preserve">MẪU </w:t>
      </w:r>
      <w:r w:rsidRPr="00943A88">
        <w:rPr>
          <w:b/>
        </w:rPr>
        <w:t>ĐÁNH GIÁ TÁC ĐỘNG CỦA THỦ TỤC HÀNH CHÍNH</w:t>
      </w:r>
    </w:p>
    <w:p w14:paraId="1FDC4763" w14:textId="704CA620" w:rsidR="008E616D" w:rsidRDefault="004969CE" w:rsidP="00AD3DE1">
      <w:pPr>
        <w:spacing w:before="120" w:after="120" w:line="288" w:lineRule="auto"/>
        <w:jc w:val="center"/>
        <w:rPr>
          <w:b/>
        </w:rPr>
      </w:pPr>
      <w:r w:rsidRPr="00943A88">
        <w:rPr>
          <w:b/>
        </w:rPr>
        <w:t>ĐƯỢC QUY ĐỊNH CHI TIẾT</w:t>
      </w:r>
      <w:r>
        <w:rPr>
          <w:b/>
        </w:rPr>
        <w:t xml:space="preserve"> HOẶC ĐƯỢC SỬA ĐỔI, BỔ SUNG TRONG DỰ ÁN, DỰ THẢO VĂN BẢN</w:t>
      </w:r>
    </w:p>
    <w:p w14:paraId="2A159FF8" w14:textId="3B2C68D4" w:rsidR="004969CE" w:rsidRPr="0063791B" w:rsidRDefault="0063791B" w:rsidP="00AD3DE1">
      <w:pPr>
        <w:spacing w:before="120" w:after="120" w:line="288" w:lineRule="auto"/>
        <w:ind w:firstLine="720"/>
        <w:jc w:val="center"/>
        <w:rPr>
          <w:sz w:val="26"/>
          <w:szCs w:val="26"/>
        </w:rPr>
      </w:pPr>
      <w:r w:rsidRPr="0061304B">
        <w:rPr>
          <w:b/>
          <w:sz w:val="26"/>
          <w:szCs w:val="26"/>
        </w:rPr>
        <w:t xml:space="preserve">Tên dự án, dự thảo văn bản: </w:t>
      </w:r>
      <w:r w:rsidRPr="0061304B">
        <w:rPr>
          <w:rFonts w:eastAsia="Times New Roman"/>
          <w:b/>
          <w:sz w:val="26"/>
          <w:szCs w:val="26"/>
          <w:lang w:eastAsia="en-US"/>
        </w:rPr>
        <w:t>Luật Sửa đổi, bổ sung một số điều của Luật Báo chí</w:t>
      </w:r>
    </w:p>
    <w:p w14:paraId="39428178" w14:textId="6A8E086D" w:rsidR="004969CE" w:rsidRPr="008A6673" w:rsidRDefault="004969CE" w:rsidP="00AD3DE1">
      <w:pPr>
        <w:spacing w:before="120" w:after="120" w:line="288" w:lineRule="auto"/>
        <w:ind w:firstLine="720"/>
        <w:jc w:val="center"/>
        <w:rPr>
          <w:b/>
          <w:bCs/>
          <w:sz w:val="24"/>
          <w:szCs w:val="24"/>
        </w:rPr>
      </w:pPr>
      <w:r>
        <w:rPr>
          <w:b/>
          <w:sz w:val="24"/>
          <w:szCs w:val="24"/>
        </w:rPr>
        <w:t>THỦ TỤC HÀNH CHÍNH 2</w:t>
      </w:r>
      <w:r w:rsidRPr="00631598">
        <w:rPr>
          <w:sz w:val="24"/>
          <w:szCs w:val="24"/>
        </w:rPr>
        <w:t>:</w:t>
      </w:r>
      <w:r>
        <w:rPr>
          <w:sz w:val="24"/>
          <w:szCs w:val="24"/>
        </w:rPr>
        <w:t xml:space="preserve"> </w:t>
      </w:r>
      <w:r w:rsidRPr="008A6673">
        <w:rPr>
          <w:b/>
          <w:bCs/>
          <w:sz w:val="24"/>
          <w:szCs w:val="24"/>
        </w:rPr>
        <w:t>CẤP PHÉP CHUYỂN ĐỔI MÔ HÌNH HOẠT ĐỘNG SANG MÔ HÌNH TẬP ĐOÀN</w:t>
      </w:r>
      <w:r w:rsidR="009907BC">
        <w:rPr>
          <w:b/>
          <w:bCs/>
          <w:sz w:val="24"/>
          <w:szCs w:val="24"/>
        </w:rPr>
        <w:t xml:space="preserve"> BÁO CHÍ</w:t>
      </w:r>
    </w:p>
    <w:p w14:paraId="476DA086" w14:textId="77777777" w:rsidR="004969CE" w:rsidRPr="00631598" w:rsidRDefault="004969CE" w:rsidP="00AD3DE1">
      <w:pPr>
        <w:spacing w:before="120" w:line="264" w:lineRule="auto"/>
        <w:jc w:val="center"/>
        <w:rPr>
          <w:sz w:val="24"/>
          <w:szCs w:val="24"/>
        </w:rPr>
      </w:pPr>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6"/>
        <w:gridCol w:w="11510"/>
      </w:tblGrid>
      <w:tr w:rsidR="004969CE" w:rsidRPr="00D46F48" w14:paraId="6BED3320" w14:textId="77777777" w:rsidTr="00D342CD">
        <w:trPr>
          <w:trHeight w:val="1054"/>
        </w:trPr>
        <w:tc>
          <w:tcPr>
            <w:tcW w:w="3516" w:type="dxa"/>
          </w:tcPr>
          <w:p w14:paraId="53B41CE7" w14:textId="77777777" w:rsidR="004969CE" w:rsidRPr="00D342CD" w:rsidRDefault="004969CE" w:rsidP="0063791B">
            <w:pPr>
              <w:spacing w:before="60" w:after="60" w:line="288" w:lineRule="auto"/>
              <w:jc w:val="both"/>
              <w:rPr>
                <w:b/>
                <w:sz w:val="24"/>
                <w:szCs w:val="26"/>
              </w:rPr>
            </w:pPr>
            <w:r w:rsidRPr="00D342CD">
              <w:rPr>
                <w:b/>
                <w:sz w:val="24"/>
                <w:szCs w:val="26"/>
              </w:rPr>
              <w:t>I. CĂN CỨ PHÁP LÝ</w:t>
            </w:r>
          </w:p>
          <w:p w14:paraId="3FC5BD28" w14:textId="77777777" w:rsidR="004969CE" w:rsidRPr="00D342CD" w:rsidRDefault="004969CE" w:rsidP="0063791B">
            <w:pPr>
              <w:spacing w:before="60" w:after="60" w:line="288" w:lineRule="auto"/>
              <w:jc w:val="both"/>
              <w:rPr>
                <w:i/>
                <w:sz w:val="26"/>
                <w:szCs w:val="26"/>
              </w:rPr>
            </w:pPr>
            <w:r w:rsidRPr="00D342CD">
              <w:rPr>
                <w:i/>
                <w:sz w:val="26"/>
                <w:szCs w:val="26"/>
              </w:rPr>
              <w:t>(Nêu rõ điều, khoản, điểm và tên văn bản quy định)</w:t>
            </w:r>
          </w:p>
        </w:tc>
        <w:tc>
          <w:tcPr>
            <w:tcW w:w="11510" w:type="dxa"/>
          </w:tcPr>
          <w:p w14:paraId="1FF68F4F" w14:textId="77777777" w:rsidR="004969CE" w:rsidRPr="00D342CD" w:rsidRDefault="004969CE" w:rsidP="0063791B">
            <w:pPr>
              <w:spacing w:before="60" w:after="60" w:line="288" w:lineRule="auto"/>
              <w:jc w:val="both"/>
              <w:rPr>
                <w:sz w:val="26"/>
                <w:szCs w:val="26"/>
              </w:rPr>
            </w:pPr>
            <w:r w:rsidRPr="00D342CD">
              <w:rPr>
                <w:sz w:val="26"/>
                <w:szCs w:val="26"/>
              </w:rPr>
              <w:t>Khoản 5, khoản 7 Điều 1 Dự thảo Luật Sửa đổi, bổ sung một số điều của Luật Báo chí (sửa đổi)</w:t>
            </w:r>
          </w:p>
          <w:p w14:paraId="50E49321" w14:textId="77777777" w:rsidR="004969CE" w:rsidRPr="00D342CD" w:rsidRDefault="004969CE" w:rsidP="0063791B">
            <w:pPr>
              <w:spacing w:before="60" w:after="60" w:line="288" w:lineRule="auto"/>
              <w:jc w:val="both"/>
              <w:rPr>
                <w:sz w:val="26"/>
                <w:szCs w:val="26"/>
              </w:rPr>
            </w:pPr>
          </w:p>
        </w:tc>
      </w:tr>
      <w:tr w:rsidR="004969CE" w:rsidRPr="005D5649" w14:paraId="2377DA4C" w14:textId="77777777" w:rsidTr="00D342CD">
        <w:tc>
          <w:tcPr>
            <w:tcW w:w="15026" w:type="dxa"/>
            <w:gridSpan w:val="2"/>
          </w:tcPr>
          <w:p w14:paraId="05CF402D" w14:textId="77777777" w:rsidR="004969CE" w:rsidRPr="00D342CD" w:rsidRDefault="004969CE" w:rsidP="0063791B">
            <w:pPr>
              <w:spacing w:before="60" w:after="60" w:line="288" w:lineRule="auto"/>
              <w:jc w:val="both"/>
              <w:rPr>
                <w:b/>
                <w:sz w:val="24"/>
                <w:szCs w:val="24"/>
              </w:rPr>
            </w:pPr>
            <w:r w:rsidRPr="00D342CD">
              <w:rPr>
                <w:b/>
                <w:sz w:val="24"/>
                <w:szCs w:val="24"/>
              </w:rPr>
              <w:t xml:space="preserve">II. ĐÁNH GIÁ TÍNH HỢP LÝ CỦA TỪNG BỘ PHẬN TẠO THÀNH THỦ TỤC HÀNH CHÍNH </w:t>
            </w:r>
          </w:p>
          <w:p w14:paraId="7ADDA109" w14:textId="77777777" w:rsidR="004969CE" w:rsidRPr="00D342CD" w:rsidRDefault="004969CE" w:rsidP="0063791B">
            <w:pPr>
              <w:spacing w:before="60" w:after="60" w:line="288" w:lineRule="auto"/>
              <w:jc w:val="center"/>
              <w:rPr>
                <w:i/>
                <w:sz w:val="26"/>
                <w:szCs w:val="26"/>
              </w:rPr>
            </w:pPr>
            <w:r w:rsidRPr="00D342CD">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4969CE" w:rsidRPr="00D46F48" w14:paraId="01971F0C" w14:textId="77777777" w:rsidTr="00D342CD">
        <w:tc>
          <w:tcPr>
            <w:tcW w:w="15026" w:type="dxa"/>
            <w:gridSpan w:val="2"/>
          </w:tcPr>
          <w:p w14:paraId="47FE4B2F" w14:textId="77777777" w:rsidR="004969CE" w:rsidRPr="00D342CD" w:rsidRDefault="004969CE" w:rsidP="00D342CD">
            <w:pPr>
              <w:spacing w:before="120" w:after="120" w:line="288" w:lineRule="auto"/>
              <w:jc w:val="both"/>
              <w:rPr>
                <w:b/>
                <w:sz w:val="26"/>
                <w:szCs w:val="26"/>
              </w:rPr>
            </w:pPr>
            <w:r w:rsidRPr="00D342CD">
              <w:rPr>
                <w:b/>
                <w:sz w:val="26"/>
                <w:szCs w:val="26"/>
              </w:rPr>
              <w:t>1. Tên thủ tục hành chính</w:t>
            </w:r>
          </w:p>
        </w:tc>
      </w:tr>
      <w:tr w:rsidR="004969CE" w14:paraId="714E53E6" w14:textId="77777777" w:rsidTr="00D342CD">
        <w:tc>
          <w:tcPr>
            <w:tcW w:w="3516" w:type="dxa"/>
          </w:tcPr>
          <w:p w14:paraId="1D8EC217" w14:textId="77777777" w:rsidR="004969CE" w:rsidRPr="00D342CD" w:rsidRDefault="004969CE" w:rsidP="00D342CD">
            <w:pPr>
              <w:spacing w:before="120" w:after="120" w:line="288" w:lineRule="auto"/>
              <w:jc w:val="both"/>
              <w:rPr>
                <w:b/>
                <w:sz w:val="26"/>
                <w:szCs w:val="26"/>
              </w:rPr>
            </w:pPr>
            <w:r w:rsidRPr="00D342CD">
              <w:rPr>
                <w:sz w:val="26"/>
                <w:szCs w:val="26"/>
              </w:rPr>
              <w:t>Có được quy định rõ ràng, cụ thể và phù hợp không?</w:t>
            </w:r>
          </w:p>
        </w:tc>
        <w:tc>
          <w:tcPr>
            <w:tcW w:w="11510" w:type="dxa"/>
          </w:tcPr>
          <w:p w14:paraId="08B89EB6" w14:textId="77777777" w:rsidR="004969CE" w:rsidRPr="00D342CD" w:rsidRDefault="004969CE" w:rsidP="00D342CD">
            <w:pPr>
              <w:spacing w:before="120" w:after="120" w:line="288" w:lineRule="auto"/>
              <w:jc w:val="both"/>
              <w:rPr>
                <w:sz w:val="26"/>
                <w:szCs w:val="26"/>
              </w:rPr>
            </w:pPr>
            <w:r w:rsidRPr="00D342CD">
              <w:rPr>
                <w:sz w:val="26"/>
                <w:szCs w:val="26"/>
              </w:rPr>
              <w:t xml:space="preserve">Có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Không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w:t>
            </w:r>
          </w:p>
          <w:p w14:paraId="2DAD6D7E" w14:textId="77777777" w:rsidR="004969CE" w:rsidRPr="00D342CD" w:rsidRDefault="004969CE" w:rsidP="00D342CD">
            <w:pPr>
              <w:spacing w:before="120" w:after="120" w:line="288" w:lineRule="auto"/>
              <w:jc w:val="both"/>
              <w:rPr>
                <w:sz w:val="26"/>
                <w:szCs w:val="26"/>
              </w:rPr>
            </w:pPr>
            <w:r w:rsidRPr="00D342CD">
              <w:rPr>
                <w:sz w:val="26"/>
                <w:szCs w:val="26"/>
              </w:rPr>
              <w:t xml:space="preserve">Nêu rõ lý do: Dự thảo Luật đã nêu rõ được cụm từ chỉ tên kết quả thủ tục hành chính và đối tượng, lĩnh vực cụ thể. </w:t>
            </w:r>
          </w:p>
        </w:tc>
      </w:tr>
      <w:tr w:rsidR="004969CE" w:rsidRPr="00D46F48" w14:paraId="3B52F74C" w14:textId="77777777" w:rsidTr="00D342CD">
        <w:tc>
          <w:tcPr>
            <w:tcW w:w="15026" w:type="dxa"/>
            <w:gridSpan w:val="2"/>
          </w:tcPr>
          <w:p w14:paraId="64F58DEF" w14:textId="77777777" w:rsidR="004969CE" w:rsidRPr="00D342CD" w:rsidRDefault="004969CE" w:rsidP="00D342CD">
            <w:pPr>
              <w:spacing w:before="120" w:after="120" w:line="288" w:lineRule="auto"/>
              <w:jc w:val="both"/>
              <w:rPr>
                <w:b/>
                <w:sz w:val="26"/>
                <w:szCs w:val="26"/>
              </w:rPr>
            </w:pPr>
            <w:r w:rsidRPr="00D342CD">
              <w:rPr>
                <w:b/>
                <w:sz w:val="26"/>
                <w:szCs w:val="26"/>
              </w:rPr>
              <w:lastRenderedPageBreak/>
              <w:t>2. Trình tự thực hiện</w:t>
            </w:r>
          </w:p>
        </w:tc>
      </w:tr>
      <w:tr w:rsidR="004969CE" w:rsidRPr="00D46F48" w14:paraId="7EDA9AD2" w14:textId="77777777" w:rsidTr="00D342CD">
        <w:tc>
          <w:tcPr>
            <w:tcW w:w="3516" w:type="dxa"/>
          </w:tcPr>
          <w:p w14:paraId="78E5E08B" w14:textId="77777777" w:rsidR="004969CE" w:rsidRPr="00D342CD" w:rsidRDefault="004969CE" w:rsidP="00D342CD">
            <w:pPr>
              <w:spacing w:before="120" w:after="120" w:line="288" w:lineRule="auto"/>
              <w:jc w:val="both"/>
              <w:rPr>
                <w:sz w:val="26"/>
                <w:szCs w:val="26"/>
              </w:rPr>
            </w:pPr>
            <w:r w:rsidRPr="00D342CD">
              <w:rPr>
                <w:sz w:val="26"/>
                <w:szCs w:val="26"/>
              </w:rPr>
              <w:t xml:space="preserve">a) Có được quy định rõ ràng và cụ thể về các bước thực hiện không? </w:t>
            </w:r>
          </w:p>
        </w:tc>
        <w:tc>
          <w:tcPr>
            <w:tcW w:w="11510" w:type="dxa"/>
          </w:tcPr>
          <w:p w14:paraId="25E42EB5" w14:textId="77777777" w:rsidR="004969CE" w:rsidRPr="00D342CD" w:rsidRDefault="004969CE" w:rsidP="00D342CD">
            <w:pPr>
              <w:spacing w:before="120" w:after="120" w:line="288" w:lineRule="auto"/>
              <w:jc w:val="both"/>
              <w:rPr>
                <w:sz w:val="26"/>
                <w:szCs w:val="26"/>
              </w:rPr>
            </w:pPr>
            <w:r w:rsidRPr="00D342CD">
              <w:rPr>
                <w:sz w:val="26"/>
                <w:szCs w:val="26"/>
              </w:rPr>
              <w:t xml:space="preserve">Có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Không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w:t>
            </w:r>
          </w:p>
          <w:p w14:paraId="6B78DD08" w14:textId="67424390" w:rsidR="004969CE" w:rsidRPr="00D342CD" w:rsidRDefault="004969CE" w:rsidP="00D342CD">
            <w:pPr>
              <w:spacing w:before="120" w:after="120" w:line="288" w:lineRule="auto"/>
              <w:jc w:val="both"/>
              <w:rPr>
                <w:sz w:val="26"/>
                <w:szCs w:val="26"/>
                <w:lang w:val="en-GB"/>
              </w:rPr>
            </w:pPr>
            <w:r w:rsidRPr="00D342CD">
              <w:rPr>
                <w:sz w:val="26"/>
                <w:szCs w:val="26"/>
              </w:rPr>
              <w:t>Nêu rõ lý do: Dự thảo Luật chỉ</w:t>
            </w:r>
            <w:r w:rsidRPr="00D342CD">
              <w:rPr>
                <w:sz w:val="26"/>
                <w:szCs w:val="26"/>
                <w:lang w:val="vi-VN"/>
              </w:rPr>
              <w:t xml:space="preserve"> đưa ra </w:t>
            </w:r>
            <w:r w:rsidRPr="00D342CD">
              <w:rPr>
                <w:sz w:val="26"/>
                <w:szCs w:val="26"/>
                <w:lang w:val="en-GB"/>
              </w:rPr>
              <w:t xml:space="preserve">quy định chung về việc cho phép sự hình thành của mô hình tập đoàn báo chí thuộc sở hữu của Nhà nước, không quy định cụ thể về trình tự thực hiện TTHC. </w:t>
            </w:r>
            <w:r w:rsidR="008A6673" w:rsidRPr="00D342CD">
              <w:rPr>
                <w:sz w:val="26"/>
                <w:szCs w:val="26"/>
                <w:lang w:val="en-GB"/>
              </w:rPr>
              <w:t>Nghị định</w:t>
            </w:r>
            <w:r w:rsidRPr="00D342CD">
              <w:rPr>
                <w:sz w:val="26"/>
                <w:szCs w:val="26"/>
                <w:lang w:val="en-GB"/>
              </w:rPr>
              <w:t xml:space="preserve"> sẽ</w:t>
            </w:r>
            <w:r w:rsidRPr="00D342CD">
              <w:rPr>
                <w:sz w:val="26"/>
                <w:szCs w:val="26"/>
                <w:lang w:val="vi-VN"/>
              </w:rPr>
              <w:t xml:space="preserve"> đưa ra t</w:t>
            </w:r>
            <w:r w:rsidRPr="00D342CD">
              <w:rPr>
                <w:sz w:val="26"/>
                <w:szCs w:val="26"/>
                <w:lang w:val="en-GB"/>
              </w:rPr>
              <w:t>rình tự thực hiện cụ thể.</w:t>
            </w:r>
          </w:p>
          <w:p w14:paraId="16C474C5" w14:textId="77777777" w:rsidR="004969CE" w:rsidRPr="00D342CD" w:rsidRDefault="004969CE" w:rsidP="00D342CD">
            <w:pPr>
              <w:spacing w:before="120" w:after="120" w:line="288" w:lineRule="auto"/>
              <w:jc w:val="both"/>
              <w:rPr>
                <w:bCs/>
                <w:sz w:val="26"/>
                <w:szCs w:val="26"/>
              </w:rPr>
            </w:pPr>
            <w:r w:rsidRPr="00D342CD">
              <w:rPr>
                <w:bCs/>
                <w:sz w:val="26"/>
                <w:szCs w:val="26"/>
              </w:rPr>
              <w:t>Dự kiến các bước thực hiện TTHC như sau:</w:t>
            </w:r>
          </w:p>
          <w:p w14:paraId="09C05C99" w14:textId="77777777" w:rsidR="004969CE" w:rsidRPr="00D342CD" w:rsidRDefault="004969CE" w:rsidP="00D342CD">
            <w:pPr>
              <w:pStyle w:val="NormalWeb"/>
              <w:numPr>
                <w:ilvl w:val="0"/>
                <w:numId w:val="1"/>
              </w:numPr>
              <w:shd w:val="clear" w:color="auto" w:fill="FFFFFF"/>
              <w:spacing w:before="120" w:beforeAutospacing="0" w:after="120" w:afterAutospacing="0" w:line="288" w:lineRule="auto"/>
              <w:ind w:left="463" w:hanging="425"/>
              <w:jc w:val="both"/>
              <w:rPr>
                <w:sz w:val="26"/>
                <w:szCs w:val="26"/>
              </w:rPr>
            </w:pPr>
            <w:r w:rsidRPr="00D342CD">
              <w:rPr>
                <w:sz w:val="26"/>
                <w:szCs w:val="26"/>
                <w:u w:val="single"/>
              </w:rPr>
              <w:t>Bước 1</w:t>
            </w:r>
            <w:r w:rsidRPr="00D342CD">
              <w:rPr>
                <w:sz w:val="26"/>
                <w:szCs w:val="26"/>
              </w:rPr>
              <w:t>: Cơ quan thuộc đối tượng gửi hồ sơ xin chuyển đổi mô hình hoạt động đến Bộ Thông tin &amp; Truyền thông (Bộ TT &amp; TT)</w:t>
            </w:r>
          </w:p>
          <w:p w14:paraId="33AD0172" w14:textId="77777777" w:rsidR="004969CE" w:rsidRPr="00D342CD" w:rsidRDefault="004969CE" w:rsidP="00D342CD">
            <w:pPr>
              <w:pStyle w:val="NormalWeb"/>
              <w:numPr>
                <w:ilvl w:val="0"/>
                <w:numId w:val="1"/>
              </w:numPr>
              <w:shd w:val="clear" w:color="auto" w:fill="FFFFFF"/>
              <w:spacing w:before="120" w:beforeAutospacing="0" w:after="120" w:afterAutospacing="0" w:line="288" w:lineRule="auto"/>
              <w:ind w:left="463" w:hanging="425"/>
              <w:jc w:val="both"/>
              <w:rPr>
                <w:sz w:val="26"/>
                <w:szCs w:val="26"/>
              </w:rPr>
            </w:pPr>
            <w:r w:rsidRPr="00D342CD">
              <w:rPr>
                <w:sz w:val="26"/>
                <w:szCs w:val="26"/>
                <w:u w:val="single"/>
              </w:rPr>
              <w:t>Bước 2</w:t>
            </w:r>
            <w:r w:rsidRPr="00D342CD">
              <w:rPr>
                <w:sz w:val="26"/>
                <w:szCs w:val="26"/>
              </w:rPr>
              <w:t>: Bộ TT &amp; TT xem xét hồ sơ và đề nghị bổ sung trong trường hợp hồ sơ chưa đầy đủ và hợp pháp</w:t>
            </w:r>
          </w:p>
          <w:p w14:paraId="0F1D3E2B" w14:textId="61824627" w:rsidR="004969CE" w:rsidRPr="00D342CD" w:rsidRDefault="004969CE" w:rsidP="00D342CD">
            <w:pPr>
              <w:pStyle w:val="NormalWeb"/>
              <w:numPr>
                <w:ilvl w:val="0"/>
                <w:numId w:val="1"/>
              </w:numPr>
              <w:shd w:val="clear" w:color="auto" w:fill="FFFFFF"/>
              <w:spacing w:before="120" w:beforeAutospacing="0" w:after="120" w:afterAutospacing="0" w:line="288" w:lineRule="auto"/>
              <w:ind w:left="463" w:hanging="425"/>
              <w:jc w:val="both"/>
              <w:rPr>
                <w:sz w:val="26"/>
                <w:szCs w:val="26"/>
              </w:rPr>
            </w:pPr>
            <w:r w:rsidRPr="00D342CD">
              <w:rPr>
                <w:sz w:val="26"/>
                <w:szCs w:val="26"/>
                <w:u w:val="single"/>
              </w:rPr>
              <w:t>Bước 3</w:t>
            </w:r>
            <w:r w:rsidRPr="00D342CD">
              <w:rPr>
                <w:sz w:val="26"/>
                <w:szCs w:val="26"/>
              </w:rPr>
              <w:t>: Kể từ ngày nhận hồ sơ đầy đủ và hợp pháp, Bộ TT &amp; TT nghiên cứu, thẩm định hồ sơ xin chuyển đổi mô hình và thực hiện quy trình lấy ý kiến các cơ quan có liên quan, tổng hợp các ý kiến góp ý, đề nghị bổ sung hồ sơ (nếu có).</w:t>
            </w:r>
          </w:p>
          <w:p w14:paraId="6FE6C399" w14:textId="77777777" w:rsidR="004969CE" w:rsidRPr="00D342CD" w:rsidRDefault="004969CE" w:rsidP="00D342CD">
            <w:pPr>
              <w:pStyle w:val="NormalWeb"/>
              <w:numPr>
                <w:ilvl w:val="0"/>
                <w:numId w:val="1"/>
              </w:numPr>
              <w:shd w:val="clear" w:color="auto" w:fill="FFFFFF"/>
              <w:spacing w:before="120" w:beforeAutospacing="0" w:after="120" w:afterAutospacing="0" w:line="288" w:lineRule="auto"/>
              <w:ind w:left="463" w:hanging="425"/>
              <w:jc w:val="both"/>
              <w:rPr>
                <w:sz w:val="26"/>
                <w:szCs w:val="26"/>
              </w:rPr>
            </w:pPr>
            <w:r w:rsidRPr="00D342CD">
              <w:rPr>
                <w:sz w:val="26"/>
                <w:szCs w:val="26"/>
                <w:u w:val="single"/>
              </w:rPr>
              <w:t>Bước 4</w:t>
            </w:r>
            <w:r w:rsidRPr="00D342CD">
              <w:rPr>
                <w:sz w:val="26"/>
                <w:szCs w:val="26"/>
              </w:rPr>
              <w:t>: Trong thời hạn 90 ngày làm việc kể từ ngày nhận hồ sơ đầy đủ và hợp pháp, Bộ TT &amp; TT xem xét, trình Chính phủ quyết định cho phép chuyển đổi mô hình. Trường hợp không đồng ý phải có văn bản trả lời và nêu rõ lý do.</w:t>
            </w:r>
          </w:p>
          <w:p w14:paraId="02EAA578" w14:textId="77777777" w:rsidR="004969CE" w:rsidRPr="00D342CD" w:rsidRDefault="004969CE" w:rsidP="00D342CD">
            <w:pPr>
              <w:pStyle w:val="NormalWeb"/>
              <w:numPr>
                <w:ilvl w:val="0"/>
                <w:numId w:val="1"/>
              </w:numPr>
              <w:shd w:val="clear" w:color="auto" w:fill="FFFFFF"/>
              <w:spacing w:before="120" w:beforeAutospacing="0" w:after="120" w:afterAutospacing="0" w:line="288" w:lineRule="auto"/>
              <w:ind w:left="463" w:hanging="425"/>
              <w:jc w:val="both"/>
              <w:rPr>
                <w:sz w:val="26"/>
                <w:szCs w:val="26"/>
              </w:rPr>
            </w:pPr>
            <w:r w:rsidRPr="00D342CD">
              <w:rPr>
                <w:sz w:val="26"/>
                <w:szCs w:val="26"/>
                <w:u w:val="single"/>
              </w:rPr>
              <w:t>Bước 5</w:t>
            </w:r>
            <w:r w:rsidRPr="00D342CD">
              <w:rPr>
                <w:sz w:val="26"/>
                <w:szCs w:val="26"/>
              </w:rPr>
              <w:t>: Trong vòng 30 ngày, Chính phủ ra quyết định cho phép chuyển đổi mô hình. Trường hợp không đồng ý phải có văn bản trả lời và nêu rõ lý do.</w:t>
            </w:r>
          </w:p>
        </w:tc>
      </w:tr>
      <w:tr w:rsidR="004969CE" w:rsidRPr="00D46F48" w14:paraId="3F34BE0A" w14:textId="77777777" w:rsidTr="00D342CD">
        <w:tc>
          <w:tcPr>
            <w:tcW w:w="3516" w:type="dxa"/>
          </w:tcPr>
          <w:p w14:paraId="23726D45" w14:textId="77777777" w:rsidR="004969CE" w:rsidRPr="00D342CD" w:rsidRDefault="004969CE" w:rsidP="00D342CD">
            <w:pPr>
              <w:spacing w:before="120" w:after="120" w:line="288" w:lineRule="auto"/>
              <w:jc w:val="both"/>
              <w:rPr>
                <w:sz w:val="26"/>
                <w:szCs w:val="26"/>
              </w:rPr>
            </w:pPr>
            <w:r w:rsidRPr="00D342CD">
              <w:rPr>
                <w:sz w:val="26"/>
                <w:szCs w:val="26"/>
              </w:rPr>
              <w:t xml:space="preserve">b) Có được quy định, phân định rõ trách nhiệm và nội dung công việc của cơ quan nhà nước và cá </w:t>
            </w:r>
            <w:r w:rsidRPr="00D342CD">
              <w:rPr>
                <w:sz w:val="26"/>
                <w:szCs w:val="26"/>
              </w:rPr>
              <w:lastRenderedPageBreak/>
              <w:t>nhân, tổ chức khi thực hiện không?</w:t>
            </w:r>
          </w:p>
        </w:tc>
        <w:tc>
          <w:tcPr>
            <w:tcW w:w="11510" w:type="dxa"/>
          </w:tcPr>
          <w:p w14:paraId="77D6A7BC" w14:textId="77777777" w:rsidR="004969CE" w:rsidRPr="00D342CD" w:rsidRDefault="004969CE" w:rsidP="00D342CD">
            <w:pPr>
              <w:spacing w:before="120" w:after="120" w:line="288" w:lineRule="auto"/>
              <w:jc w:val="both"/>
              <w:rPr>
                <w:sz w:val="26"/>
                <w:szCs w:val="26"/>
              </w:rPr>
            </w:pPr>
            <w:r w:rsidRPr="00D342CD">
              <w:rPr>
                <w:sz w:val="26"/>
                <w:szCs w:val="26"/>
              </w:rPr>
              <w:lastRenderedPageBreak/>
              <w:t xml:space="preserve">Có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Không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w:t>
            </w:r>
          </w:p>
          <w:p w14:paraId="555CF330" w14:textId="77777777" w:rsidR="008A6673" w:rsidRPr="00D342CD" w:rsidRDefault="004969CE" w:rsidP="00D342CD">
            <w:pPr>
              <w:spacing w:before="120" w:after="120" w:line="288" w:lineRule="auto"/>
              <w:jc w:val="both"/>
              <w:rPr>
                <w:sz w:val="26"/>
                <w:szCs w:val="26"/>
              </w:rPr>
            </w:pPr>
            <w:r w:rsidRPr="00D342CD">
              <w:rPr>
                <w:sz w:val="26"/>
                <w:szCs w:val="26"/>
              </w:rPr>
              <w:t xml:space="preserve">Nêu rõ lý do: </w:t>
            </w:r>
            <w:r w:rsidR="008A6673" w:rsidRPr="00D342CD">
              <w:rPr>
                <w:sz w:val="26"/>
                <w:szCs w:val="26"/>
              </w:rPr>
              <w:t>Trách nhiệm của các bên như sau</w:t>
            </w:r>
          </w:p>
          <w:p w14:paraId="69EA6C46" w14:textId="257F77D9" w:rsidR="008A6673" w:rsidRPr="00D342CD" w:rsidRDefault="00821F99" w:rsidP="00D342CD">
            <w:pPr>
              <w:pStyle w:val="ListParagraph"/>
              <w:numPr>
                <w:ilvl w:val="0"/>
                <w:numId w:val="2"/>
              </w:numPr>
              <w:spacing w:before="120" w:after="120" w:line="288" w:lineRule="auto"/>
              <w:ind w:left="444" w:hanging="444"/>
              <w:jc w:val="both"/>
              <w:rPr>
                <w:b/>
                <w:sz w:val="26"/>
                <w:szCs w:val="26"/>
              </w:rPr>
            </w:pPr>
            <w:r w:rsidRPr="00D342CD">
              <w:rPr>
                <w:sz w:val="26"/>
                <w:szCs w:val="26"/>
              </w:rPr>
              <w:t>Cơ quan thuộc đối tượng gửi hồ sơ xin chuyển đổi mô hình</w:t>
            </w:r>
            <w:r w:rsidR="008A6673" w:rsidRPr="00D342CD">
              <w:rPr>
                <w:sz w:val="26"/>
                <w:szCs w:val="26"/>
              </w:rPr>
              <w:t xml:space="preserve">: chứng minh việc đáp ứng các điều kiện. </w:t>
            </w:r>
          </w:p>
          <w:p w14:paraId="4AE5E7A5" w14:textId="2BDAF43D" w:rsidR="008A6673" w:rsidRPr="00D342CD" w:rsidRDefault="008A6673" w:rsidP="00D342CD">
            <w:pPr>
              <w:pStyle w:val="ListParagraph"/>
              <w:numPr>
                <w:ilvl w:val="0"/>
                <w:numId w:val="2"/>
              </w:numPr>
              <w:spacing w:before="120" w:after="120" w:line="288" w:lineRule="auto"/>
              <w:ind w:left="444" w:hanging="444"/>
              <w:jc w:val="both"/>
              <w:rPr>
                <w:b/>
                <w:sz w:val="26"/>
                <w:szCs w:val="26"/>
              </w:rPr>
            </w:pPr>
            <w:r w:rsidRPr="00D342CD">
              <w:rPr>
                <w:sz w:val="26"/>
                <w:szCs w:val="26"/>
              </w:rPr>
              <w:lastRenderedPageBreak/>
              <w:t xml:space="preserve">Bộ TT&amp;TT: kiểm tra lại hồ sơ của các </w:t>
            </w:r>
            <w:r w:rsidR="00821F99" w:rsidRPr="00D342CD">
              <w:rPr>
                <w:sz w:val="26"/>
                <w:szCs w:val="26"/>
              </w:rPr>
              <w:t xml:space="preserve">đối tượng gửi hồ sơ xin chuyển đổi mô hình </w:t>
            </w:r>
            <w:r w:rsidRPr="00D342CD">
              <w:rPr>
                <w:sz w:val="26"/>
                <w:szCs w:val="26"/>
              </w:rPr>
              <w:t>nộp, trước khi trình Chính phủ để xem xét cấp giấy phép.</w:t>
            </w:r>
          </w:p>
          <w:p w14:paraId="00EDD5EE" w14:textId="09D889F3" w:rsidR="004969CE" w:rsidRPr="00D342CD" w:rsidRDefault="008A6673" w:rsidP="00D342CD">
            <w:pPr>
              <w:pStyle w:val="ListParagraph"/>
              <w:numPr>
                <w:ilvl w:val="0"/>
                <w:numId w:val="2"/>
              </w:numPr>
              <w:spacing w:before="120" w:after="120" w:line="288" w:lineRule="auto"/>
              <w:ind w:left="444" w:hanging="444"/>
              <w:jc w:val="both"/>
              <w:rPr>
                <w:b/>
                <w:sz w:val="26"/>
                <w:szCs w:val="26"/>
              </w:rPr>
            </w:pPr>
            <w:r w:rsidRPr="00D342CD">
              <w:rPr>
                <w:sz w:val="26"/>
                <w:szCs w:val="26"/>
              </w:rPr>
              <w:t>Chính phủ: xem xét hồ sơ và văn bản trnh của Bộ TT &amp; TT, ra quyết định cấp phép.</w:t>
            </w:r>
          </w:p>
        </w:tc>
      </w:tr>
      <w:tr w:rsidR="004969CE" w:rsidRPr="00D46F48" w14:paraId="61C1F17A" w14:textId="77777777" w:rsidTr="00D342CD">
        <w:tc>
          <w:tcPr>
            <w:tcW w:w="3516" w:type="dxa"/>
          </w:tcPr>
          <w:p w14:paraId="656B5069" w14:textId="77777777" w:rsidR="004969CE" w:rsidRPr="00D342CD" w:rsidRDefault="004969CE" w:rsidP="00D342CD">
            <w:pPr>
              <w:spacing w:before="120" w:after="120" w:line="288" w:lineRule="auto"/>
              <w:jc w:val="both"/>
              <w:rPr>
                <w:sz w:val="26"/>
                <w:szCs w:val="26"/>
              </w:rPr>
            </w:pPr>
            <w:r w:rsidRPr="00D342CD">
              <w:rPr>
                <w:sz w:val="26"/>
                <w:szCs w:val="26"/>
              </w:rPr>
              <w:lastRenderedPageBreak/>
              <w:t>c) Có áp dụng cơ chế liên thông không?</w:t>
            </w:r>
          </w:p>
        </w:tc>
        <w:tc>
          <w:tcPr>
            <w:tcW w:w="11510" w:type="dxa"/>
          </w:tcPr>
          <w:p w14:paraId="60F8BC16" w14:textId="77777777" w:rsidR="004969CE" w:rsidRPr="00D342CD" w:rsidRDefault="004969CE" w:rsidP="00D342CD">
            <w:pPr>
              <w:spacing w:before="120" w:after="120" w:line="288" w:lineRule="auto"/>
              <w:jc w:val="both"/>
              <w:rPr>
                <w:sz w:val="26"/>
                <w:szCs w:val="26"/>
              </w:rPr>
            </w:pPr>
            <w:r w:rsidRPr="00D342CD">
              <w:rPr>
                <w:sz w:val="26"/>
                <w:szCs w:val="26"/>
              </w:rPr>
              <w:t xml:space="preserve">Có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Không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w:t>
            </w:r>
          </w:p>
          <w:p w14:paraId="41548011" w14:textId="77777777" w:rsidR="004969CE" w:rsidRPr="00D342CD" w:rsidRDefault="004969CE" w:rsidP="00D342CD">
            <w:pPr>
              <w:spacing w:before="120" w:after="120" w:line="288" w:lineRule="auto"/>
              <w:jc w:val="both"/>
              <w:rPr>
                <w:b/>
                <w:sz w:val="26"/>
                <w:szCs w:val="26"/>
              </w:rPr>
            </w:pPr>
            <w:r w:rsidRPr="00D342CD">
              <w:rPr>
                <w:sz w:val="26"/>
                <w:szCs w:val="26"/>
              </w:rPr>
              <w:t>Nêu rõ lý do: TTHC này</w:t>
            </w:r>
            <w:r w:rsidRPr="00D342CD">
              <w:rPr>
                <w:sz w:val="26"/>
                <w:szCs w:val="26"/>
                <w:lang w:val="vi-VN"/>
              </w:rPr>
              <w:t xml:space="preserve"> yêu cầu </w:t>
            </w:r>
            <w:r w:rsidRPr="00D342CD">
              <w:rPr>
                <w:sz w:val="26"/>
                <w:szCs w:val="26"/>
                <w:lang w:val="en-GB"/>
              </w:rPr>
              <w:t>các cơ quan thuộc đối tượng chuyển đổi mô hình</w:t>
            </w:r>
            <w:r w:rsidRPr="00D342CD">
              <w:rPr>
                <w:sz w:val="26"/>
                <w:szCs w:val="26"/>
                <w:lang w:val="vi-VN"/>
              </w:rPr>
              <w:t xml:space="preserve"> nộp giấy tờ chứng minh việc đáp ứng điều kiện do cơ quan khác cấp</w:t>
            </w:r>
          </w:p>
        </w:tc>
      </w:tr>
      <w:tr w:rsidR="004969CE" w:rsidRPr="00D46F48" w14:paraId="2BD7F3E8" w14:textId="77777777" w:rsidTr="00D342CD">
        <w:tc>
          <w:tcPr>
            <w:tcW w:w="3516" w:type="dxa"/>
          </w:tcPr>
          <w:p w14:paraId="6859C556" w14:textId="77777777" w:rsidR="004969CE" w:rsidRPr="00D342CD" w:rsidRDefault="004969CE" w:rsidP="00D342CD">
            <w:pPr>
              <w:spacing w:before="120" w:after="120" w:line="288" w:lineRule="auto"/>
              <w:jc w:val="both"/>
              <w:rPr>
                <w:sz w:val="26"/>
                <w:szCs w:val="26"/>
              </w:rPr>
            </w:pPr>
            <w:r w:rsidRPr="00D342CD">
              <w:rPr>
                <w:sz w:val="26"/>
                <w:szCs w:val="26"/>
              </w:rPr>
              <w:t>d) Có quy định việc kiểm tra, đánh giá, xác minh thực tế của cơ quan nhà nước không?</w:t>
            </w:r>
          </w:p>
        </w:tc>
        <w:tc>
          <w:tcPr>
            <w:tcW w:w="11510" w:type="dxa"/>
          </w:tcPr>
          <w:p w14:paraId="56F46349" w14:textId="77777777" w:rsidR="004969CE" w:rsidRPr="00D342CD" w:rsidRDefault="004969CE" w:rsidP="00D342CD">
            <w:pPr>
              <w:spacing w:before="120" w:after="120" w:line="288" w:lineRule="auto"/>
              <w:jc w:val="both"/>
              <w:rPr>
                <w:sz w:val="26"/>
                <w:szCs w:val="26"/>
              </w:rPr>
            </w:pPr>
            <w:r w:rsidRPr="00D342CD">
              <w:rPr>
                <w:sz w:val="26"/>
                <w:szCs w:val="26"/>
              </w:rPr>
              <w:t xml:space="preserve">Có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Không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w:t>
            </w:r>
          </w:p>
          <w:p w14:paraId="0BCD6B6C" w14:textId="4B25844C" w:rsidR="004969CE" w:rsidRPr="00D342CD" w:rsidRDefault="004969CE" w:rsidP="00D342CD">
            <w:pPr>
              <w:spacing w:before="120" w:after="120" w:line="288" w:lineRule="auto"/>
              <w:jc w:val="both"/>
              <w:rPr>
                <w:sz w:val="26"/>
                <w:szCs w:val="26"/>
              </w:rPr>
            </w:pPr>
            <w:r w:rsidRPr="00D342CD">
              <w:rPr>
                <w:sz w:val="26"/>
                <w:szCs w:val="26"/>
              </w:rPr>
              <w:t xml:space="preserve">Nếu CÓ, nêu rõ nội dung quy định: Để quyết định cấp phép, Bộ TT &amp; TT sẽ phải kiểm tra và xác minh thông tin trong hồ sơ đề nghị chuyển đổi mô hình và đánh giá đề </w:t>
            </w:r>
            <w:proofErr w:type="gramStart"/>
            <w:r w:rsidRPr="00D342CD">
              <w:rPr>
                <w:sz w:val="26"/>
                <w:szCs w:val="26"/>
              </w:rPr>
              <w:t>án</w:t>
            </w:r>
            <w:proofErr w:type="gramEnd"/>
            <w:r w:rsidRPr="00D342CD">
              <w:rPr>
                <w:sz w:val="26"/>
                <w:szCs w:val="26"/>
              </w:rPr>
              <w:t xml:space="preserve"> của cơ quan thuộc đối tượng. </w:t>
            </w:r>
          </w:p>
          <w:p w14:paraId="02209646" w14:textId="79513F28" w:rsidR="004969CE" w:rsidRPr="00D342CD" w:rsidRDefault="004969CE" w:rsidP="00D342CD">
            <w:pPr>
              <w:spacing w:before="120" w:after="120" w:line="288" w:lineRule="auto"/>
              <w:jc w:val="both"/>
              <w:rPr>
                <w:sz w:val="26"/>
                <w:szCs w:val="26"/>
                <w:lang w:val="en-GB"/>
              </w:rPr>
            </w:pPr>
            <w:r w:rsidRPr="00D342CD">
              <w:rPr>
                <w:sz w:val="26"/>
                <w:szCs w:val="26"/>
              </w:rPr>
              <w:t xml:space="preserve">Lý do quy định: Việc chuyển đổi mô hình sang tập đoàn là một bước </w:t>
            </w:r>
            <w:r w:rsidR="008A6673" w:rsidRPr="00D342CD">
              <w:rPr>
                <w:sz w:val="26"/>
                <w:szCs w:val="26"/>
              </w:rPr>
              <w:t xml:space="preserve">thay đổi </w:t>
            </w:r>
            <w:r w:rsidRPr="00D342CD">
              <w:rPr>
                <w:sz w:val="26"/>
                <w:szCs w:val="26"/>
              </w:rPr>
              <w:t>quan trọng, có ảnh hưởng lớn tới công tác báo chí</w:t>
            </w:r>
            <w:r w:rsidRPr="00D342CD">
              <w:rPr>
                <w:sz w:val="26"/>
                <w:szCs w:val="26"/>
                <w:lang w:val="vi-VN"/>
              </w:rPr>
              <w:t>.</w:t>
            </w:r>
            <w:r w:rsidRPr="00D342CD">
              <w:rPr>
                <w:sz w:val="26"/>
                <w:szCs w:val="26"/>
                <w:lang w:val="en-GB"/>
              </w:rPr>
              <w:t xml:space="preserve"> Do đó cơ quan cấp phép cần thẩm định kỹ lưỡng đề án hoạt động của cơ quan thuộc đối tượng để đảm bảo rằng cơ quan có đủ năng lực</w:t>
            </w:r>
            <w:r w:rsidR="008A6673" w:rsidRPr="00D342CD">
              <w:rPr>
                <w:sz w:val="26"/>
                <w:szCs w:val="26"/>
                <w:lang w:val="en-GB"/>
              </w:rPr>
              <w:t xml:space="preserve"> theo tiêu chí yêu cầu</w:t>
            </w:r>
            <w:r w:rsidRPr="00D342CD">
              <w:rPr>
                <w:sz w:val="26"/>
                <w:szCs w:val="26"/>
                <w:lang w:val="en-GB"/>
              </w:rPr>
              <w:t xml:space="preserve"> để </w:t>
            </w:r>
            <w:r w:rsidR="008A6673" w:rsidRPr="00D342CD">
              <w:rPr>
                <w:sz w:val="26"/>
                <w:szCs w:val="26"/>
                <w:lang w:val="en-GB"/>
              </w:rPr>
              <w:t>tổ chức lại theo</w:t>
            </w:r>
            <w:r w:rsidRPr="00D342CD">
              <w:rPr>
                <w:sz w:val="26"/>
                <w:szCs w:val="26"/>
                <w:lang w:val="en-GB"/>
              </w:rPr>
              <w:t xml:space="preserve"> mô hình tập đoàn, vừa thực hiện tốt vai trò của mình với tư cách là một cơ quan báo chí</w:t>
            </w:r>
            <w:r w:rsidR="008A6673" w:rsidRPr="00D342CD">
              <w:rPr>
                <w:sz w:val="26"/>
                <w:szCs w:val="26"/>
                <w:lang w:val="en-GB"/>
              </w:rPr>
              <w:t xml:space="preserve">, cũng như việc tái cơ cấu các cơ quan báo chí thuộc đối tượng chuyển đổi sang mô hình tập đoàn. </w:t>
            </w:r>
          </w:p>
          <w:p w14:paraId="3731A0F8" w14:textId="77777777" w:rsidR="004969CE" w:rsidRPr="00D342CD" w:rsidRDefault="004969CE" w:rsidP="00D342CD">
            <w:pPr>
              <w:spacing w:before="120" w:after="120" w:line="288" w:lineRule="auto"/>
              <w:jc w:val="both"/>
              <w:rPr>
                <w:sz w:val="26"/>
                <w:szCs w:val="26"/>
              </w:rPr>
            </w:pPr>
            <w:r w:rsidRPr="00D342CD">
              <w:rPr>
                <w:sz w:val="26"/>
                <w:szCs w:val="26"/>
              </w:rPr>
              <w:t xml:space="preserve">- Các biện pháp có thể thay thế:                Có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Không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p>
          <w:p w14:paraId="620318B6" w14:textId="13E9C33A" w:rsidR="004969CE" w:rsidRPr="00D342CD" w:rsidRDefault="004969CE" w:rsidP="00D342CD">
            <w:pPr>
              <w:spacing w:before="120" w:after="120" w:line="288" w:lineRule="auto"/>
              <w:jc w:val="both"/>
              <w:rPr>
                <w:sz w:val="26"/>
                <w:szCs w:val="26"/>
              </w:rPr>
            </w:pPr>
            <w:r w:rsidRPr="00D342CD">
              <w:rPr>
                <w:sz w:val="26"/>
                <w:szCs w:val="26"/>
              </w:rPr>
              <w:t xml:space="preserve">Nếu CÓ, nêu rõ lý do vẫn quy định như tại dự án, dự thảo: </w:t>
            </w:r>
          </w:p>
        </w:tc>
      </w:tr>
      <w:tr w:rsidR="004969CE" w:rsidRPr="00D46F48" w14:paraId="1B3BB705" w14:textId="77777777" w:rsidTr="00D342CD">
        <w:tc>
          <w:tcPr>
            <w:tcW w:w="3516" w:type="dxa"/>
          </w:tcPr>
          <w:p w14:paraId="16B4D371" w14:textId="77777777" w:rsidR="004969CE" w:rsidRPr="00D342CD" w:rsidRDefault="004969CE" w:rsidP="00D342CD">
            <w:pPr>
              <w:spacing w:before="120" w:after="120" w:line="288" w:lineRule="auto"/>
              <w:jc w:val="both"/>
              <w:rPr>
                <w:sz w:val="26"/>
                <w:szCs w:val="26"/>
              </w:rPr>
            </w:pPr>
            <w:r w:rsidRPr="00D342CD">
              <w:rPr>
                <w:b/>
                <w:sz w:val="26"/>
                <w:szCs w:val="26"/>
              </w:rPr>
              <w:t>3. Cách thức thực hiện</w:t>
            </w:r>
          </w:p>
        </w:tc>
        <w:tc>
          <w:tcPr>
            <w:tcW w:w="11510" w:type="dxa"/>
          </w:tcPr>
          <w:p w14:paraId="32204675" w14:textId="77777777" w:rsidR="004969CE" w:rsidRPr="00D342CD" w:rsidRDefault="004969CE" w:rsidP="00D342CD">
            <w:pPr>
              <w:spacing w:before="120" w:after="120" w:line="288" w:lineRule="auto"/>
              <w:jc w:val="both"/>
              <w:rPr>
                <w:sz w:val="26"/>
                <w:szCs w:val="26"/>
              </w:rPr>
            </w:pPr>
          </w:p>
        </w:tc>
      </w:tr>
      <w:tr w:rsidR="004969CE" w:rsidRPr="007F1B9C" w14:paraId="7416EA76" w14:textId="77777777" w:rsidTr="00D342CD">
        <w:tc>
          <w:tcPr>
            <w:tcW w:w="3516" w:type="dxa"/>
          </w:tcPr>
          <w:p w14:paraId="5CE8FD5A" w14:textId="77777777" w:rsidR="004969CE" w:rsidRPr="00D342CD" w:rsidRDefault="004969CE" w:rsidP="00D342CD">
            <w:pPr>
              <w:spacing w:before="120" w:after="120" w:line="288" w:lineRule="auto"/>
              <w:jc w:val="both"/>
              <w:rPr>
                <w:sz w:val="26"/>
                <w:szCs w:val="26"/>
              </w:rPr>
            </w:pPr>
            <w:r w:rsidRPr="00D342CD">
              <w:rPr>
                <w:sz w:val="26"/>
                <w:szCs w:val="26"/>
              </w:rPr>
              <w:t>a) Nộp hồ sơ:</w:t>
            </w:r>
          </w:p>
          <w:p w14:paraId="714C4AEC" w14:textId="77777777" w:rsidR="004969CE" w:rsidRPr="00D342CD" w:rsidRDefault="004969CE" w:rsidP="00D342CD">
            <w:pPr>
              <w:spacing w:before="120" w:after="120" w:line="288" w:lineRule="auto"/>
              <w:jc w:val="both"/>
              <w:rPr>
                <w:sz w:val="26"/>
                <w:szCs w:val="26"/>
              </w:rPr>
            </w:pPr>
            <w:r w:rsidRPr="00D342CD">
              <w:rPr>
                <w:sz w:val="26"/>
                <w:szCs w:val="26"/>
              </w:rPr>
              <w:t xml:space="preserve">Trực tiếp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w:t>
            </w:r>
          </w:p>
          <w:p w14:paraId="16E328C9" w14:textId="77777777" w:rsidR="004969CE" w:rsidRPr="00D342CD" w:rsidRDefault="004969CE" w:rsidP="00D342CD">
            <w:pPr>
              <w:spacing w:before="120" w:after="120" w:line="288" w:lineRule="auto"/>
              <w:jc w:val="both"/>
              <w:rPr>
                <w:sz w:val="26"/>
                <w:szCs w:val="26"/>
              </w:rPr>
            </w:pPr>
            <w:r w:rsidRPr="00D342CD">
              <w:rPr>
                <w:sz w:val="26"/>
                <w:szCs w:val="26"/>
              </w:rPr>
              <w:lastRenderedPageBreak/>
              <w:t xml:space="preserve">Bưu chính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w:t>
            </w:r>
          </w:p>
          <w:p w14:paraId="23A073F9" w14:textId="77777777" w:rsidR="004969CE" w:rsidRPr="00D342CD" w:rsidRDefault="004969CE" w:rsidP="00D342CD">
            <w:pPr>
              <w:spacing w:before="120" w:after="120" w:line="288" w:lineRule="auto"/>
              <w:jc w:val="both"/>
              <w:rPr>
                <w:sz w:val="26"/>
                <w:szCs w:val="26"/>
              </w:rPr>
            </w:pPr>
            <w:r w:rsidRPr="00D342CD">
              <w:rPr>
                <w:sz w:val="26"/>
                <w:szCs w:val="26"/>
              </w:rPr>
              <w:t xml:space="preserve">Điện tử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p>
          <w:p w14:paraId="5D8DDFD6" w14:textId="77777777" w:rsidR="004969CE" w:rsidRPr="00D342CD" w:rsidRDefault="004969CE" w:rsidP="00D342CD">
            <w:pPr>
              <w:spacing w:before="120" w:after="120" w:line="288" w:lineRule="auto"/>
              <w:jc w:val="both"/>
              <w:rPr>
                <w:sz w:val="26"/>
                <w:szCs w:val="26"/>
              </w:rPr>
            </w:pPr>
            <w:r w:rsidRPr="00D342CD">
              <w:rPr>
                <w:sz w:val="26"/>
                <w:szCs w:val="26"/>
              </w:rPr>
              <w:t>b) Nhận kết quả:</w:t>
            </w:r>
          </w:p>
          <w:p w14:paraId="26D1006A" w14:textId="77777777" w:rsidR="004969CE" w:rsidRPr="00D342CD" w:rsidRDefault="004969CE" w:rsidP="00D342CD">
            <w:pPr>
              <w:spacing w:before="120" w:after="120" w:line="288" w:lineRule="auto"/>
              <w:jc w:val="both"/>
              <w:rPr>
                <w:sz w:val="26"/>
                <w:szCs w:val="26"/>
              </w:rPr>
            </w:pPr>
            <w:r w:rsidRPr="00D342CD">
              <w:rPr>
                <w:sz w:val="26"/>
                <w:szCs w:val="26"/>
              </w:rPr>
              <w:t xml:space="preserve">Trực tiếp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w:t>
            </w:r>
          </w:p>
          <w:p w14:paraId="3B09BD06" w14:textId="77777777" w:rsidR="004969CE" w:rsidRPr="00D342CD" w:rsidRDefault="004969CE" w:rsidP="00D342CD">
            <w:pPr>
              <w:spacing w:before="120" w:after="120" w:line="288" w:lineRule="auto"/>
              <w:jc w:val="both"/>
              <w:rPr>
                <w:sz w:val="26"/>
                <w:szCs w:val="26"/>
              </w:rPr>
            </w:pPr>
            <w:r w:rsidRPr="00D342CD">
              <w:rPr>
                <w:sz w:val="26"/>
                <w:szCs w:val="26"/>
              </w:rPr>
              <w:t xml:space="preserve">Bưu chính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w:t>
            </w:r>
          </w:p>
          <w:p w14:paraId="7FA552D6" w14:textId="77777777" w:rsidR="004969CE" w:rsidRPr="00D342CD" w:rsidRDefault="004969CE" w:rsidP="00D342CD">
            <w:pPr>
              <w:spacing w:before="120" w:after="120" w:line="288" w:lineRule="auto"/>
              <w:jc w:val="both"/>
              <w:rPr>
                <w:sz w:val="26"/>
                <w:szCs w:val="26"/>
              </w:rPr>
            </w:pPr>
            <w:r w:rsidRPr="00D342CD">
              <w:rPr>
                <w:sz w:val="26"/>
                <w:szCs w:val="26"/>
              </w:rPr>
              <w:t xml:space="preserve">Điện tử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p>
        </w:tc>
        <w:tc>
          <w:tcPr>
            <w:tcW w:w="11510" w:type="dxa"/>
          </w:tcPr>
          <w:p w14:paraId="0467DCC6" w14:textId="77777777" w:rsidR="004969CE" w:rsidRPr="00D342CD" w:rsidRDefault="004969CE" w:rsidP="00D342CD">
            <w:pPr>
              <w:spacing w:before="120" w:after="120" w:line="288" w:lineRule="auto"/>
              <w:jc w:val="both"/>
              <w:rPr>
                <w:sz w:val="26"/>
                <w:szCs w:val="26"/>
              </w:rPr>
            </w:pPr>
            <w:r w:rsidRPr="00D342CD">
              <w:rPr>
                <w:sz w:val="26"/>
                <w:szCs w:val="26"/>
              </w:rPr>
              <w:lastRenderedPageBreak/>
              <w:t xml:space="preserve">- Có được quy định rõ ràng, cụ thể không?      Có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Không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p>
          <w:p w14:paraId="1F8D4351" w14:textId="75CBCC62" w:rsidR="004969CE" w:rsidRPr="00D342CD" w:rsidRDefault="004969CE" w:rsidP="00D342CD">
            <w:pPr>
              <w:spacing w:before="120" w:after="120" w:line="288" w:lineRule="auto"/>
              <w:jc w:val="both"/>
              <w:rPr>
                <w:sz w:val="26"/>
                <w:szCs w:val="26"/>
                <w:lang w:val="vi-VN"/>
              </w:rPr>
            </w:pPr>
            <w:r w:rsidRPr="00D342CD">
              <w:rPr>
                <w:sz w:val="26"/>
                <w:szCs w:val="26"/>
              </w:rPr>
              <w:lastRenderedPageBreak/>
              <w:t>Nêu rõ lý do: Dự thảo Luật chỉ</w:t>
            </w:r>
            <w:r w:rsidRPr="00D342CD">
              <w:rPr>
                <w:sz w:val="26"/>
                <w:szCs w:val="26"/>
                <w:lang w:val="vi-VN"/>
              </w:rPr>
              <w:t xml:space="preserve"> đưa ra </w:t>
            </w:r>
            <w:r w:rsidRPr="00D342CD">
              <w:rPr>
                <w:sz w:val="26"/>
                <w:szCs w:val="26"/>
                <w:lang w:val="en-GB"/>
              </w:rPr>
              <w:t>quy định chung về việc cho phép sự hình thành của mô hình tập đoàn báo chí thuộc sở hữu của Nhà nước</w:t>
            </w:r>
            <w:r w:rsidRPr="00D342CD">
              <w:rPr>
                <w:rFonts w:eastAsia="Times New Roman"/>
                <w:color w:val="000000"/>
                <w:sz w:val="26"/>
                <w:szCs w:val="26"/>
                <w:lang w:val="vi-VN"/>
              </w:rPr>
              <w:t xml:space="preserve">, nhưng </w:t>
            </w:r>
            <w:r w:rsidRPr="00D342CD">
              <w:rPr>
                <w:sz w:val="26"/>
                <w:szCs w:val="26"/>
              </w:rPr>
              <w:t>không quy</w:t>
            </w:r>
            <w:r w:rsidRPr="00D342CD">
              <w:rPr>
                <w:sz w:val="26"/>
                <w:szCs w:val="26"/>
                <w:lang w:val="vi-VN"/>
              </w:rPr>
              <w:t xml:space="preserve"> định </w:t>
            </w:r>
            <w:r w:rsidRPr="00D342CD">
              <w:rPr>
                <w:sz w:val="26"/>
                <w:szCs w:val="26"/>
              </w:rPr>
              <w:t>cụ thể cách thức thực hiện</w:t>
            </w:r>
            <w:r w:rsidRPr="00D342CD">
              <w:rPr>
                <w:sz w:val="26"/>
                <w:szCs w:val="26"/>
                <w:lang w:val="en-GB"/>
              </w:rPr>
              <w:t xml:space="preserve"> TTHC.</w:t>
            </w:r>
            <w:r w:rsidRPr="00D342CD">
              <w:rPr>
                <w:sz w:val="26"/>
                <w:szCs w:val="26"/>
                <w:lang w:val="vi-VN"/>
              </w:rPr>
              <w:t xml:space="preserve"> </w:t>
            </w:r>
            <w:r w:rsidR="008A6673" w:rsidRPr="00D342CD">
              <w:rPr>
                <w:sz w:val="26"/>
                <w:szCs w:val="26"/>
                <w:lang w:val="vi-VN"/>
              </w:rPr>
              <w:t>Nghị định</w:t>
            </w:r>
            <w:r w:rsidRPr="00D342CD">
              <w:rPr>
                <w:sz w:val="26"/>
                <w:szCs w:val="26"/>
                <w:lang w:val="vi-VN"/>
              </w:rPr>
              <w:t xml:space="preserve"> sẽ đưa ra cách thức thực hiện TTHC cụ thể.</w:t>
            </w:r>
          </w:p>
          <w:p w14:paraId="3153DD57" w14:textId="3CF0E2C8" w:rsidR="004969CE" w:rsidRPr="00D342CD" w:rsidRDefault="004969CE" w:rsidP="00D342CD">
            <w:pPr>
              <w:spacing w:before="120" w:after="120" w:line="288" w:lineRule="auto"/>
              <w:jc w:val="both"/>
              <w:rPr>
                <w:sz w:val="26"/>
                <w:szCs w:val="26"/>
                <w:lang w:val="vi-VN"/>
              </w:rPr>
            </w:pPr>
            <w:r w:rsidRPr="00D342CD">
              <w:rPr>
                <w:sz w:val="26"/>
                <w:szCs w:val="26"/>
                <w:lang w:val="vi-VN"/>
              </w:rPr>
              <w:t xml:space="preserve">Dự kiến TTHC sẽ có thể được thực hiện thông qua cả ba hình thức nộp trực tiếp, gửi hồ sơ và nhận kết qua qua hệ thống bưu chính hoặc qua phương thức điện tử. </w:t>
            </w:r>
          </w:p>
          <w:p w14:paraId="795F1EBB" w14:textId="77777777" w:rsidR="004969CE" w:rsidRPr="00D342CD" w:rsidRDefault="004969CE" w:rsidP="00D342CD">
            <w:pPr>
              <w:spacing w:before="120" w:after="120" w:line="288" w:lineRule="auto"/>
              <w:jc w:val="both"/>
              <w:rPr>
                <w:sz w:val="26"/>
                <w:szCs w:val="26"/>
                <w:lang w:val="vi-VN"/>
              </w:rPr>
            </w:pPr>
            <w:r w:rsidRPr="00D342CD">
              <w:rPr>
                <w:sz w:val="26"/>
                <w:szCs w:val="26"/>
                <w:lang w:val="vi-VN"/>
              </w:rPr>
              <w:t xml:space="preserve">- Có được quy định phù hợp và tạo thuận lợi, tiết kiệm chi phí cho cơ quan nhà nước, </w:t>
            </w:r>
            <w:r w:rsidRPr="00D342CD">
              <w:rPr>
                <w:sz w:val="26"/>
                <w:szCs w:val="26"/>
                <w:lang w:val="vi-VN"/>
              </w:rPr>
              <w:br/>
              <w:t xml:space="preserve">cá nhân, tổ chức khi thực hiện không?                   Có  </w:t>
            </w:r>
            <w:r w:rsidRPr="00D342CD">
              <w:rPr>
                <w:sz w:val="26"/>
                <w:szCs w:val="26"/>
              </w:rPr>
              <w:fldChar w:fldCharType="begin">
                <w:ffData>
                  <w:name w:val=""/>
                  <w:enabled/>
                  <w:calcOnExit w:val="0"/>
                  <w:checkBox>
                    <w:sizeAuto/>
                    <w:default w:val="1"/>
                  </w:checkBox>
                </w:ffData>
              </w:fldChar>
            </w:r>
            <w:r w:rsidRPr="00D342CD">
              <w:rPr>
                <w:sz w:val="26"/>
                <w:szCs w:val="26"/>
                <w:lang w:val="vi-VN"/>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lang w:val="vi-VN"/>
              </w:rPr>
              <w:t xml:space="preserve">           Không   </w:t>
            </w:r>
            <w:r w:rsidRPr="00D342CD">
              <w:rPr>
                <w:sz w:val="26"/>
                <w:szCs w:val="26"/>
              </w:rPr>
              <w:fldChar w:fldCharType="begin">
                <w:ffData>
                  <w:name w:val="Check3"/>
                  <w:enabled/>
                  <w:calcOnExit w:val="0"/>
                  <w:checkBox>
                    <w:sizeAuto/>
                    <w:default w:val="0"/>
                  </w:checkBox>
                </w:ffData>
              </w:fldChar>
            </w:r>
            <w:r w:rsidRPr="00D342CD">
              <w:rPr>
                <w:sz w:val="26"/>
                <w:szCs w:val="26"/>
                <w:lang w:val="vi-VN"/>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p>
          <w:p w14:paraId="512ADAC0" w14:textId="77777777" w:rsidR="004969CE" w:rsidRPr="00D342CD" w:rsidRDefault="004969CE" w:rsidP="00D342CD">
            <w:pPr>
              <w:spacing w:before="120" w:after="120" w:line="288" w:lineRule="auto"/>
              <w:jc w:val="both"/>
              <w:rPr>
                <w:sz w:val="26"/>
                <w:szCs w:val="26"/>
                <w:lang w:val="vi-VN"/>
              </w:rPr>
            </w:pPr>
            <w:r w:rsidRPr="00D342CD">
              <w:rPr>
                <w:sz w:val="26"/>
                <w:szCs w:val="26"/>
                <w:lang w:val="vi-VN"/>
              </w:rPr>
              <w:t>Nêu rõ lý do: Cơ quan thuộc đối tượng có thể thực hiện TTHC thông qua các hình thức gửi hồ sơ và nhận kết quả qua hệ thống bưu chính hoặc qua phương thức điện tử. Quy định này phù hợp với xu thế phát triển của công nghệ, tạo thuận lợi và tiết kiệm chi phí cho cơ quan nhà nước và cá nhân, tổ chức nộp hồ sơ.</w:t>
            </w:r>
          </w:p>
        </w:tc>
      </w:tr>
      <w:tr w:rsidR="004969CE" w:rsidRPr="007F1B9C" w14:paraId="2A75EB49" w14:textId="77777777" w:rsidTr="00D342CD">
        <w:tc>
          <w:tcPr>
            <w:tcW w:w="15026" w:type="dxa"/>
            <w:gridSpan w:val="2"/>
          </w:tcPr>
          <w:p w14:paraId="2E2DB498" w14:textId="77777777" w:rsidR="004969CE" w:rsidRPr="00D342CD" w:rsidRDefault="004969CE" w:rsidP="00D342CD">
            <w:pPr>
              <w:spacing w:before="120" w:after="120" w:line="288" w:lineRule="auto"/>
              <w:jc w:val="both"/>
              <w:rPr>
                <w:color w:val="000000"/>
                <w:sz w:val="26"/>
                <w:szCs w:val="26"/>
                <w:lang w:val="vi-VN"/>
              </w:rPr>
            </w:pPr>
            <w:r w:rsidRPr="00D342CD">
              <w:rPr>
                <w:b/>
                <w:color w:val="000000"/>
                <w:sz w:val="26"/>
                <w:szCs w:val="26"/>
                <w:lang w:val="vi-VN"/>
              </w:rPr>
              <w:lastRenderedPageBreak/>
              <w:t>4. Thành phần, số lượng hồ sơ</w:t>
            </w:r>
          </w:p>
        </w:tc>
      </w:tr>
      <w:tr w:rsidR="004969CE" w:rsidRPr="007F1B9C" w14:paraId="4E1DC013" w14:textId="77777777" w:rsidTr="00D342CD">
        <w:tc>
          <w:tcPr>
            <w:tcW w:w="3516" w:type="dxa"/>
          </w:tcPr>
          <w:p w14:paraId="08D00E9D" w14:textId="77777777" w:rsidR="004969CE" w:rsidRPr="00D342CD" w:rsidRDefault="004969CE" w:rsidP="00D342CD">
            <w:pPr>
              <w:spacing w:before="120" w:after="120" w:line="288" w:lineRule="auto"/>
              <w:jc w:val="both"/>
              <w:rPr>
                <w:color w:val="000000"/>
                <w:sz w:val="26"/>
                <w:szCs w:val="26"/>
                <w:lang w:val="vi-VN"/>
              </w:rPr>
            </w:pPr>
            <w:r w:rsidRPr="00D342CD">
              <w:rPr>
                <w:color w:val="000000"/>
                <w:sz w:val="26"/>
                <w:szCs w:val="26"/>
                <w:lang w:val="vi-VN"/>
              </w:rPr>
              <w:t xml:space="preserve">a) Tên thành phần hồ sơ 1: </w:t>
            </w:r>
            <w:r w:rsidRPr="00D342CD">
              <w:rPr>
                <w:i/>
                <w:iCs/>
                <w:color w:val="000000"/>
                <w:sz w:val="26"/>
                <w:szCs w:val="26"/>
                <w:lang w:val="vi-VN"/>
              </w:rPr>
              <w:t>Văn bản đề nghị chuyển đổi mô hình</w:t>
            </w:r>
          </w:p>
        </w:tc>
        <w:tc>
          <w:tcPr>
            <w:tcW w:w="11510" w:type="dxa"/>
          </w:tcPr>
          <w:p w14:paraId="30CD4E44" w14:textId="3F96323D" w:rsidR="004969CE" w:rsidRPr="00D342CD" w:rsidRDefault="004969CE" w:rsidP="00D342CD">
            <w:pPr>
              <w:spacing w:before="120" w:after="120" w:line="288" w:lineRule="auto"/>
              <w:jc w:val="both"/>
              <w:rPr>
                <w:color w:val="000000"/>
                <w:sz w:val="26"/>
                <w:szCs w:val="26"/>
                <w:lang w:val="vi-VN"/>
              </w:rPr>
            </w:pPr>
            <w:r w:rsidRPr="00D342CD">
              <w:rPr>
                <w:color w:val="000000"/>
                <w:sz w:val="26"/>
                <w:szCs w:val="26"/>
                <w:lang w:val="vi-VN"/>
              </w:rPr>
              <w:t xml:space="preserve">- Nêu rõ lý do quy định: Cơ quan thuộc đối tượng điền văn bản đề nghị chuyển đổi mô hình để cung cấp thông tin chung về cơ quan, giúp cơ quan thực hiện TTHC nắm được thông tin chung về cơ quan và có cơ sở đánh giá đề nghị của cơ quan. </w:t>
            </w:r>
          </w:p>
          <w:p w14:paraId="4F404724" w14:textId="69761643" w:rsidR="004969CE" w:rsidRPr="00D342CD" w:rsidRDefault="004969CE" w:rsidP="00D342CD">
            <w:pPr>
              <w:spacing w:before="120" w:after="120" w:line="288" w:lineRule="auto"/>
              <w:jc w:val="both"/>
              <w:rPr>
                <w:color w:val="000000"/>
                <w:spacing w:val="-4"/>
                <w:sz w:val="26"/>
                <w:szCs w:val="26"/>
                <w:lang w:val="vi-VN"/>
              </w:rPr>
            </w:pPr>
            <w:r w:rsidRPr="00D342CD">
              <w:rPr>
                <w:color w:val="000000"/>
                <w:spacing w:val="-4"/>
                <w:sz w:val="26"/>
                <w:szCs w:val="26"/>
                <w:lang w:val="vi-VN"/>
              </w:rPr>
              <w:t xml:space="preserve">- Yêu cầu về hình thức: Cơ quan thuộc đối tượng khai theo mẫu văn bản, dự kiến được quy định trong </w:t>
            </w:r>
            <w:r w:rsidR="008A6673" w:rsidRPr="00D342CD">
              <w:rPr>
                <w:color w:val="000000"/>
                <w:spacing w:val="-4"/>
                <w:sz w:val="26"/>
                <w:szCs w:val="26"/>
                <w:lang w:val="vi-VN"/>
              </w:rPr>
              <w:t>Nghị định</w:t>
            </w:r>
            <w:r w:rsidRPr="00D342CD">
              <w:rPr>
                <w:color w:val="000000"/>
                <w:spacing w:val="-4"/>
                <w:sz w:val="26"/>
                <w:szCs w:val="26"/>
                <w:lang w:val="vi-VN"/>
              </w:rPr>
              <w:t xml:space="preserve">. </w:t>
            </w:r>
          </w:p>
          <w:p w14:paraId="6FF61202" w14:textId="77777777" w:rsidR="004969CE" w:rsidRPr="00D342CD" w:rsidRDefault="004969CE" w:rsidP="00D342CD">
            <w:pPr>
              <w:spacing w:before="120" w:after="120" w:line="288" w:lineRule="auto"/>
              <w:jc w:val="both"/>
              <w:rPr>
                <w:color w:val="000000"/>
                <w:sz w:val="26"/>
                <w:szCs w:val="26"/>
                <w:lang w:val="vi-VN"/>
              </w:rPr>
            </w:pPr>
            <w:r w:rsidRPr="00D342CD">
              <w:rPr>
                <w:color w:val="000000"/>
                <w:sz w:val="26"/>
                <w:szCs w:val="26"/>
                <w:lang w:val="vi-VN"/>
              </w:rPr>
              <w:t xml:space="preserve">Lý do quy định: Mẫu văn bản đề nghị chuyển đổi mô hình sẽ được quy định cụ thể, hướng đến sự chuẩn hóa trong hồ sơ, giúp cho cơ quan cấp phép có thể xử lý hồ sơ một cách hiệu quả hơn. </w:t>
            </w:r>
          </w:p>
        </w:tc>
      </w:tr>
      <w:tr w:rsidR="004969CE" w:rsidRPr="007F1B9C" w14:paraId="6802AF9D" w14:textId="77777777" w:rsidTr="00D342CD">
        <w:tc>
          <w:tcPr>
            <w:tcW w:w="3516" w:type="dxa"/>
          </w:tcPr>
          <w:p w14:paraId="665E81BA" w14:textId="77777777" w:rsidR="004969CE" w:rsidRPr="00D342CD" w:rsidRDefault="004969CE" w:rsidP="00D342CD">
            <w:pPr>
              <w:spacing w:before="120" w:after="120" w:line="288" w:lineRule="auto"/>
              <w:jc w:val="both"/>
              <w:rPr>
                <w:color w:val="000000"/>
                <w:sz w:val="26"/>
                <w:szCs w:val="26"/>
                <w:lang w:val="vi-VN"/>
              </w:rPr>
            </w:pPr>
            <w:r w:rsidRPr="00D342CD">
              <w:rPr>
                <w:color w:val="000000"/>
                <w:sz w:val="26"/>
                <w:szCs w:val="26"/>
                <w:lang w:val="vi-VN"/>
              </w:rPr>
              <w:t xml:space="preserve">b) Tên thành phần hồ sơ 2: </w:t>
            </w:r>
            <w:r w:rsidRPr="00D342CD">
              <w:rPr>
                <w:i/>
                <w:iCs/>
                <w:color w:val="000000"/>
                <w:sz w:val="26"/>
                <w:szCs w:val="26"/>
                <w:lang w:val="vi-VN"/>
              </w:rPr>
              <w:t>Đề án xin chuyển đổi mô hình</w:t>
            </w:r>
          </w:p>
        </w:tc>
        <w:tc>
          <w:tcPr>
            <w:tcW w:w="11510" w:type="dxa"/>
          </w:tcPr>
          <w:p w14:paraId="52A39AD4" w14:textId="77777777" w:rsidR="004969CE" w:rsidRPr="00D342CD" w:rsidRDefault="004969CE" w:rsidP="00D342CD">
            <w:pPr>
              <w:spacing w:before="120" w:after="120" w:line="288" w:lineRule="auto"/>
              <w:jc w:val="both"/>
              <w:rPr>
                <w:color w:val="000000"/>
                <w:sz w:val="26"/>
                <w:szCs w:val="26"/>
                <w:lang w:val="vi-VN"/>
              </w:rPr>
            </w:pPr>
            <w:r w:rsidRPr="00D342CD">
              <w:rPr>
                <w:color w:val="000000"/>
                <w:sz w:val="26"/>
                <w:szCs w:val="26"/>
                <w:lang w:val="vi-VN"/>
              </w:rPr>
              <w:t xml:space="preserve">- Nêu rõ lý do quy định: Cơ quan thuộc đối tượng lập đề án xin chuyển đổi mô hình. Đây sẽ là cơ sở để cơ quan thực hiện TTHC thẩm định năng lực, kế hoạch chuyển đổi và hoạt động sau đó của cơ quan và quyết định có cho phép cơ quan thuộc đối tượng được chuyển đổi mô hình hay không. </w:t>
            </w:r>
          </w:p>
          <w:p w14:paraId="6977A42F" w14:textId="1E0A354D" w:rsidR="004969CE" w:rsidRPr="00D342CD" w:rsidRDefault="004969CE" w:rsidP="00D342CD">
            <w:pPr>
              <w:spacing w:before="120" w:after="120" w:line="288" w:lineRule="auto"/>
              <w:jc w:val="both"/>
              <w:rPr>
                <w:color w:val="000000"/>
                <w:sz w:val="26"/>
                <w:szCs w:val="26"/>
                <w:lang w:val="vi-VN"/>
              </w:rPr>
            </w:pPr>
            <w:r w:rsidRPr="00D342CD">
              <w:rPr>
                <w:color w:val="000000"/>
                <w:sz w:val="26"/>
                <w:szCs w:val="26"/>
                <w:lang w:val="vi-VN"/>
              </w:rPr>
              <w:lastRenderedPageBreak/>
              <w:t xml:space="preserve">- Yêu cầu về hình thức: Cơ quan thuộc đối tượng </w:t>
            </w:r>
            <w:r w:rsidR="008A6673" w:rsidRPr="00D342CD">
              <w:rPr>
                <w:color w:val="000000"/>
                <w:sz w:val="26"/>
                <w:szCs w:val="26"/>
                <w:lang w:val="vi-VN"/>
              </w:rPr>
              <w:t xml:space="preserve">xây dựng </w:t>
            </w:r>
            <w:r w:rsidRPr="00D342CD">
              <w:rPr>
                <w:color w:val="000000"/>
                <w:sz w:val="26"/>
                <w:szCs w:val="26"/>
                <w:lang w:val="vi-VN"/>
              </w:rPr>
              <w:t xml:space="preserve">theo </w:t>
            </w:r>
            <w:r w:rsidR="008A6673" w:rsidRPr="00D342CD">
              <w:rPr>
                <w:color w:val="000000"/>
                <w:sz w:val="26"/>
                <w:szCs w:val="26"/>
                <w:lang w:val="vi-VN"/>
              </w:rPr>
              <w:t xml:space="preserve">các nội dung chính của </w:t>
            </w:r>
            <w:r w:rsidRPr="00D342CD">
              <w:rPr>
                <w:color w:val="000000"/>
                <w:sz w:val="26"/>
                <w:szCs w:val="26"/>
                <w:lang w:val="vi-VN"/>
              </w:rPr>
              <w:t xml:space="preserve">đề án, dự kiến được quy định trong </w:t>
            </w:r>
            <w:r w:rsidR="008A6673" w:rsidRPr="00D342CD">
              <w:rPr>
                <w:color w:val="000000"/>
                <w:sz w:val="26"/>
                <w:szCs w:val="26"/>
                <w:lang w:val="vi-VN"/>
              </w:rPr>
              <w:t>Nghị định</w:t>
            </w:r>
            <w:r w:rsidRPr="00D342CD">
              <w:rPr>
                <w:color w:val="000000"/>
                <w:sz w:val="26"/>
                <w:szCs w:val="26"/>
                <w:lang w:val="vi-VN"/>
              </w:rPr>
              <w:t>.</w:t>
            </w:r>
          </w:p>
          <w:p w14:paraId="2DE291DE" w14:textId="5E39358B" w:rsidR="004969CE" w:rsidRPr="00D342CD" w:rsidRDefault="004969CE" w:rsidP="00D342CD">
            <w:pPr>
              <w:spacing w:before="120" w:after="120" w:line="288" w:lineRule="auto"/>
              <w:jc w:val="both"/>
              <w:rPr>
                <w:color w:val="000000"/>
                <w:sz w:val="26"/>
                <w:szCs w:val="26"/>
                <w:lang w:val="vi-VN"/>
              </w:rPr>
            </w:pPr>
            <w:r w:rsidRPr="00D342CD">
              <w:rPr>
                <w:color w:val="000000"/>
                <w:sz w:val="26"/>
                <w:szCs w:val="26"/>
                <w:lang w:val="vi-VN"/>
              </w:rPr>
              <w:t xml:space="preserve">Lý do quy định: </w:t>
            </w:r>
            <w:r w:rsidR="008A6673" w:rsidRPr="00D342CD">
              <w:rPr>
                <w:color w:val="000000"/>
                <w:sz w:val="26"/>
                <w:szCs w:val="26"/>
                <w:lang w:val="vi-VN"/>
              </w:rPr>
              <w:t xml:space="preserve">Nội dung chính của Đề án </w:t>
            </w:r>
            <w:r w:rsidRPr="00D342CD">
              <w:rPr>
                <w:color w:val="000000"/>
                <w:sz w:val="26"/>
                <w:szCs w:val="26"/>
                <w:lang w:val="vi-VN"/>
              </w:rPr>
              <w:t>chuyển đổi mô hình</w:t>
            </w:r>
            <w:r w:rsidR="008A6673" w:rsidRPr="00D342CD">
              <w:rPr>
                <w:color w:val="000000"/>
                <w:sz w:val="26"/>
                <w:szCs w:val="26"/>
                <w:lang w:val="vi-VN"/>
              </w:rPr>
              <w:t xml:space="preserve"> </w:t>
            </w:r>
            <w:r w:rsidRPr="00D342CD">
              <w:rPr>
                <w:color w:val="000000"/>
                <w:sz w:val="26"/>
                <w:szCs w:val="26"/>
                <w:lang w:val="vi-VN"/>
              </w:rPr>
              <w:t>sẽ được quy định cụ thể, hướng đến sự chuẩn hóa trong hồ sơ, giúp cho cơ quan cấp phép có thể xử lý hồ sơ một cách hiệu quả hơn.</w:t>
            </w:r>
          </w:p>
        </w:tc>
      </w:tr>
      <w:tr w:rsidR="004969CE" w:rsidRPr="007F1B9C" w14:paraId="0CBEEA89" w14:textId="77777777" w:rsidTr="00D342CD">
        <w:tc>
          <w:tcPr>
            <w:tcW w:w="3516" w:type="dxa"/>
          </w:tcPr>
          <w:p w14:paraId="4A17FC31" w14:textId="77777777" w:rsidR="004969CE" w:rsidRPr="00D342CD" w:rsidRDefault="004969CE" w:rsidP="00D342CD">
            <w:pPr>
              <w:spacing w:before="120" w:after="120" w:line="288" w:lineRule="auto"/>
              <w:jc w:val="both"/>
              <w:rPr>
                <w:sz w:val="26"/>
                <w:szCs w:val="26"/>
                <w:lang w:val="vi-VN"/>
              </w:rPr>
            </w:pPr>
            <w:r w:rsidRPr="00D342CD">
              <w:rPr>
                <w:sz w:val="26"/>
                <w:szCs w:val="26"/>
                <w:lang w:val="vi-VN"/>
              </w:rPr>
              <w:lastRenderedPageBreak/>
              <w:t>c) Các giấy tờ, tài liệu để chứng minh việc đáp ứng yêu cầu, điều kiện thực hiện thủ tục hành chính có được quy định rõ ràng, cụ thể ở thành phần hồ sơ của thủ tục hành chính không?</w:t>
            </w:r>
          </w:p>
        </w:tc>
        <w:tc>
          <w:tcPr>
            <w:tcW w:w="11510" w:type="dxa"/>
          </w:tcPr>
          <w:p w14:paraId="1532BBB2" w14:textId="77777777" w:rsidR="004969CE" w:rsidRPr="00D342CD" w:rsidRDefault="004969CE" w:rsidP="00D342CD">
            <w:pPr>
              <w:spacing w:before="120" w:after="120" w:line="288" w:lineRule="auto"/>
              <w:jc w:val="both"/>
              <w:rPr>
                <w:sz w:val="26"/>
                <w:szCs w:val="26"/>
                <w:lang w:val="vi-VN"/>
              </w:rPr>
            </w:pPr>
            <w:r w:rsidRPr="00D342CD">
              <w:rPr>
                <w:sz w:val="26"/>
                <w:szCs w:val="26"/>
                <w:lang w:val="vi-VN"/>
              </w:rPr>
              <w:t xml:space="preserve">Có </w:t>
            </w:r>
            <w:r w:rsidRPr="00D342CD">
              <w:rPr>
                <w:sz w:val="26"/>
                <w:szCs w:val="26"/>
              </w:rPr>
              <w:fldChar w:fldCharType="begin">
                <w:ffData>
                  <w:name w:val="Check3"/>
                  <w:enabled/>
                  <w:calcOnExit w:val="0"/>
                  <w:checkBox>
                    <w:sizeAuto/>
                    <w:default w:val="0"/>
                  </w:checkBox>
                </w:ffData>
              </w:fldChar>
            </w:r>
            <w:r w:rsidRPr="00D342CD">
              <w:rPr>
                <w:sz w:val="26"/>
                <w:szCs w:val="26"/>
                <w:lang w:val="vi-VN"/>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lang w:val="vi-VN"/>
              </w:rPr>
              <w:t xml:space="preserve">        Không  </w:t>
            </w:r>
            <w:r w:rsidRPr="00D342CD">
              <w:rPr>
                <w:sz w:val="26"/>
                <w:szCs w:val="26"/>
              </w:rPr>
              <w:fldChar w:fldCharType="begin">
                <w:ffData>
                  <w:name w:val=""/>
                  <w:enabled/>
                  <w:calcOnExit w:val="0"/>
                  <w:checkBox>
                    <w:sizeAuto/>
                    <w:default w:val="1"/>
                  </w:checkBox>
                </w:ffData>
              </w:fldChar>
            </w:r>
            <w:r w:rsidRPr="00D342CD">
              <w:rPr>
                <w:sz w:val="26"/>
                <w:szCs w:val="26"/>
                <w:lang w:val="vi-VN"/>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p>
          <w:p w14:paraId="5657519D" w14:textId="77777777" w:rsidR="004969CE" w:rsidRPr="00D342CD" w:rsidRDefault="004969CE" w:rsidP="00D342CD">
            <w:pPr>
              <w:spacing w:before="120" w:after="120" w:line="288" w:lineRule="auto"/>
              <w:jc w:val="both"/>
              <w:rPr>
                <w:sz w:val="26"/>
                <w:szCs w:val="26"/>
                <w:lang w:val="vi-VN"/>
              </w:rPr>
            </w:pPr>
            <w:r w:rsidRPr="00D342CD">
              <w:rPr>
                <w:sz w:val="26"/>
                <w:szCs w:val="26"/>
                <w:lang w:val="vi-VN"/>
              </w:rPr>
              <w:t xml:space="preserve">Nêu rõ: TTHC này không yêu cầu cơ quan thuộc đối tượng phải cung cấp giấy tờ, tài liệu thêm. </w:t>
            </w:r>
          </w:p>
          <w:p w14:paraId="6EE2C57B" w14:textId="77777777" w:rsidR="004969CE" w:rsidRPr="00D342CD" w:rsidRDefault="004969CE" w:rsidP="00D342CD">
            <w:pPr>
              <w:spacing w:before="120" w:after="120" w:line="288" w:lineRule="auto"/>
              <w:jc w:val="both"/>
              <w:rPr>
                <w:sz w:val="26"/>
                <w:szCs w:val="26"/>
                <w:lang w:val="vi-VN"/>
              </w:rPr>
            </w:pPr>
          </w:p>
        </w:tc>
      </w:tr>
      <w:tr w:rsidR="004969CE" w:rsidRPr="007F1B9C" w14:paraId="684A7918" w14:textId="77777777" w:rsidTr="00D342CD">
        <w:tc>
          <w:tcPr>
            <w:tcW w:w="3516" w:type="dxa"/>
          </w:tcPr>
          <w:p w14:paraId="13383E26" w14:textId="2EA0CF9A" w:rsidR="004969CE" w:rsidRPr="00D342CD" w:rsidRDefault="004969CE" w:rsidP="00D342CD">
            <w:pPr>
              <w:spacing w:before="120" w:after="120" w:line="288" w:lineRule="auto"/>
              <w:jc w:val="both"/>
              <w:rPr>
                <w:color w:val="000000"/>
                <w:sz w:val="26"/>
                <w:szCs w:val="26"/>
                <w:lang w:val="vi-VN"/>
              </w:rPr>
            </w:pPr>
            <w:r w:rsidRPr="00D342CD">
              <w:rPr>
                <w:color w:val="000000"/>
                <w:sz w:val="26"/>
                <w:szCs w:val="26"/>
                <w:lang w:val="vi-VN"/>
              </w:rPr>
              <w:t xml:space="preserve">d) Số lượng bộ hồ sơ: </w:t>
            </w:r>
            <w:r w:rsidR="009701D5" w:rsidRPr="00D342CD">
              <w:rPr>
                <w:color w:val="000000"/>
                <w:sz w:val="26"/>
                <w:szCs w:val="26"/>
                <w:lang w:val="vi-VN"/>
              </w:rPr>
              <w:t>30</w:t>
            </w:r>
          </w:p>
        </w:tc>
        <w:tc>
          <w:tcPr>
            <w:tcW w:w="11510" w:type="dxa"/>
          </w:tcPr>
          <w:p w14:paraId="70CFA06D" w14:textId="760112E6" w:rsidR="004969CE" w:rsidRPr="00D342CD" w:rsidRDefault="004969CE" w:rsidP="00D342CD">
            <w:pPr>
              <w:spacing w:before="120" w:after="120" w:line="288" w:lineRule="auto"/>
              <w:jc w:val="both"/>
              <w:rPr>
                <w:i/>
                <w:color w:val="000000"/>
                <w:sz w:val="26"/>
                <w:szCs w:val="26"/>
                <w:lang w:val="vi-VN"/>
              </w:rPr>
            </w:pPr>
            <w:r w:rsidRPr="00D342CD">
              <w:rPr>
                <w:color w:val="000000"/>
                <w:sz w:val="26"/>
                <w:szCs w:val="26"/>
                <w:lang w:val="vi-VN"/>
              </w:rPr>
              <w:t xml:space="preserve">Lý do </w:t>
            </w:r>
            <w:r w:rsidRPr="00D342CD">
              <w:rPr>
                <w:i/>
                <w:color w:val="000000"/>
                <w:sz w:val="26"/>
                <w:szCs w:val="26"/>
                <w:lang w:val="vi-VN"/>
              </w:rPr>
              <w:t>(nếu quy định từ 02 bộ hồ sơ trở lên):</w:t>
            </w:r>
            <w:r w:rsidR="008A6673" w:rsidRPr="00D342CD">
              <w:rPr>
                <w:i/>
                <w:color w:val="000000"/>
                <w:sz w:val="26"/>
                <w:szCs w:val="26"/>
                <w:lang w:val="vi-VN"/>
              </w:rPr>
              <w:t xml:space="preserve"> </w:t>
            </w:r>
            <w:r w:rsidR="008A6673" w:rsidRPr="00D342CD">
              <w:rPr>
                <w:iCs/>
                <w:color w:val="000000"/>
                <w:sz w:val="26"/>
                <w:szCs w:val="26"/>
                <w:lang w:val="vi-VN"/>
              </w:rPr>
              <w:t>Bộ TT &amp; TT cần lấy ý kiến các đơn vị trong Bộ và Chính phủ cũng cần lấy ý kiến các bộ ngành có liên quan.</w:t>
            </w:r>
          </w:p>
        </w:tc>
      </w:tr>
      <w:tr w:rsidR="004969CE" w:rsidRPr="00D46F48" w14:paraId="0A5376E5" w14:textId="77777777" w:rsidTr="00D342CD">
        <w:tc>
          <w:tcPr>
            <w:tcW w:w="15026" w:type="dxa"/>
            <w:gridSpan w:val="2"/>
          </w:tcPr>
          <w:p w14:paraId="0C148588" w14:textId="77777777" w:rsidR="004969CE" w:rsidRPr="00D342CD" w:rsidRDefault="004969CE" w:rsidP="00D342CD">
            <w:pPr>
              <w:spacing w:before="120" w:after="120" w:line="288" w:lineRule="auto"/>
              <w:jc w:val="both"/>
              <w:rPr>
                <w:sz w:val="26"/>
                <w:szCs w:val="26"/>
              </w:rPr>
            </w:pPr>
            <w:r w:rsidRPr="00D342CD">
              <w:rPr>
                <w:b/>
                <w:sz w:val="26"/>
                <w:szCs w:val="26"/>
              </w:rPr>
              <w:t>5. Thời hạn giải quyết</w:t>
            </w:r>
          </w:p>
        </w:tc>
      </w:tr>
      <w:tr w:rsidR="004969CE" w:rsidRPr="00E826E0" w14:paraId="7FAC92FD" w14:textId="77777777" w:rsidTr="00D342CD">
        <w:tc>
          <w:tcPr>
            <w:tcW w:w="3516" w:type="dxa"/>
          </w:tcPr>
          <w:p w14:paraId="3F04E36B" w14:textId="77777777" w:rsidR="004969CE" w:rsidRPr="00D342CD" w:rsidRDefault="004969CE" w:rsidP="00D342CD">
            <w:pPr>
              <w:spacing w:before="120" w:after="120" w:line="288" w:lineRule="auto"/>
              <w:jc w:val="both"/>
              <w:rPr>
                <w:b/>
                <w:sz w:val="26"/>
                <w:szCs w:val="26"/>
              </w:rPr>
            </w:pPr>
            <w:r w:rsidRPr="00D342CD">
              <w:rPr>
                <w:color w:val="000000"/>
                <w:sz w:val="26"/>
                <w:szCs w:val="26"/>
              </w:rPr>
              <w:t xml:space="preserve">a) Có được quy định rõ ràng, cụ thể và phù hợp không?       </w:t>
            </w:r>
          </w:p>
        </w:tc>
        <w:tc>
          <w:tcPr>
            <w:tcW w:w="11510" w:type="dxa"/>
          </w:tcPr>
          <w:p w14:paraId="39954A80" w14:textId="77777777" w:rsidR="004969CE" w:rsidRPr="00D342CD" w:rsidRDefault="004969CE" w:rsidP="00D342CD">
            <w:pPr>
              <w:spacing w:before="120" w:after="120" w:line="288" w:lineRule="auto"/>
              <w:jc w:val="both"/>
              <w:rPr>
                <w:color w:val="000000"/>
                <w:sz w:val="26"/>
                <w:szCs w:val="26"/>
              </w:rPr>
            </w:pPr>
            <w:r w:rsidRPr="00D342CD">
              <w:rPr>
                <w:color w:val="000000"/>
                <w:sz w:val="26"/>
                <w:szCs w:val="26"/>
              </w:rPr>
              <w:t xml:space="preserve">- Có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color w:val="000000"/>
                <w:sz w:val="26"/>
                <w:szCs w:val="26"/>
              </w:rPr>
              <w:t xml:space="preserve">       Không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color w:val="000000"/>
                <w:sz w:val="26"/>
                <w:szCs w:val="26"/>
              </w:rPr>
              <w:t xml:space="preserve"> </w:t>
            </w:r>
          </w:p>
          <w:p w14:paraId="2F57E70B" w14:textId="77777777" w:rsidR="004969CE" w:rsidRPr="00D342CD" w:rsidRDefault="004969CE" w:rsidP="00D342CD">
            <w:pPr>
              <w:spacing w:before="120" w:after="120" w:line="288" w:lineRule="auto"/>
              <w:jc w:val="both"/>
              <w:rPr>
                <w:color w:val="000000"/>
                <w:sz w:val="26"/>
                <w:szCs w:val="26"/>
              </w:rPr>
            </w:pPr>
            <w:r w:rsidRPr="00D342CD">
              <w:rPr>
                <w:color w:val="000000"/>
                <w:sz w:val="26"/>
                <w:szCs w:val="26"/>
              </w:rPr>
              <w:t xml:space="preserve">- Nêu rõ thời hạn giải quyết </w:t>
            </w:r>
            <w:r w:rsidRPr="00D342CD">
              <w:rPr>
                <w:sz w:val="26"/>
                <w:szCs w:val="26"/>
              </w:rPr>
              <w:t>thủ tục hành chính</w:t>
            </w:r>
            <w:r w:rsidRPr="00D342CD">
              <w:rPr>
                <w:color w:val="000000"/>
                <w:sz w:val="26"/>
                <w:szCs w:val="26"/>
              </w:rPr>
              <w:t>: 120 ngày</w:t>
            </w:r>
          </w:p>
          <w:p w14:paraId="5A4762F7" w14:textId="33279DC9" w:rsidR="004969CE" w:rsidRPr="00D342CD" w:rsidRDefault="004969CE" w:rsidP="00D342CD">
            <w:pPr>
              <w:spacing w:before="120" w:after="120" w:line="288" w:lineRule="auto"/>
              <w:jc w:val="both"/>
              <w:rPr>
                <w:color w:val="000000"/>
                <w:sz w:val="26"/>
                <w:szCs w:val="26"/>
              </w:rPr>
            </w:pPr>
            <w:r w:rsidRPr="00D342CD">
              <w:rPr>
                <w:color w:val="000000"/>
                <w:sz w:val="26"/>
                <w:szCs w:val="26"/>
              </w:rPr>
              <w:t xml:space="preserve">Lý do quy định: Cơ quan thực hiện TTHC cần nhiều thời gian để có thể thực hiện </w:t>
            </w:r>
            <w:r w:rsidRPr="00D342CD">
              <w:rPr>
                <w:sz w:val="26"/>
                <w:szCs w:val="26"/>
              </w:rPr>
              <w:t>thẩm định đề nghị chuyển đổi mô hình, xác minh thông tin do cơ quan thuộc đối tượng cung cấp một cách cẩn thận, kỹ càng, thực hiện quy trình lấy ý kiến các cơ quan có liên quan và cuối cùng là trình Chính phủ</w:t>
            </w:r>
            <w:r w:rsidR="0005270A" w:rsidRPr="00D342CD">
              <w:rPr>
                <w:sz w:val="26"/>
                <w:szCs w:val="26"/>
              </w:rPr>
              <w:t xml:space="preserve"> xem xét,</w:t>
            </w:r>
            <w:r w:rsidRPr="00D342CD">
              <w:rPr>
                <w:sz w:val="26"/>
                <w:szCs w:val="26"/>
              </w:rPr>
              <w:t xml:space="preserve"> quyết định.</w:t>
            </w:r>
          </w:p>
        </w:tc>
      </w:tr>
      <w:tr w:rsidR="004969CE" w:rsidRPr="00E826E0" w14:paraId="114586EE" w14:textId="77777777" w:rsidTr="00D342CD">
        <w:tc>
          <w:tcPr>
            <w:tcW w:w="3516" w:type="dxa"/>
          </w:tcPr>
          <w:p w14:paraId="1A8FFE61" w14:textId="77777777" w:rsidR="004969CE" w:rsidRPr="00D342CD" w:rsidRDefault="004969CE" w:rsidP="00D342CD">
            <w:pPr>
              <w:spacing w:before="120" w:after="120" w:line="288" w:lineRule="auto"/>
              <w:jc w:val="both"/>
              <w:rPr>
                <w:color w:val="000000"/>
                <w:sz w:val="26"/>
                <w:szCs w:val="26"/>
              </w:rPr>
            </w:pPr>
            <w:r w:rsidRPr="00D342CD">
              <w:rPr>
                <w:color w:val="000000"/>
                <w:sz w:val="26"/>
                <w:szCs w:val="26"/>
              </w:rPr>
              <w:t xml:space="preserve">b) </w:t>
            </w:r>
            <w:r w:rsidRPr="00D342CD">
              <w:rPr>
                <w:sz w:val="26"/>
                <w:szCs w:val="26"/>
              </w:rPr>
              <w:t xml:space="preserve">Trong trường hợp một thủ tục hành chính do nhiều cơ quan có </w:t>
            </w:r>
            <w:r w:rsidRPr="00D342CD">
              <w:rPr>
                <w:sz w:val="26"/>
                <w:szCs w:val="26"/>
              </w:rPr>
              <w:lastRenderedPageBreak/>
              <w:t>thẩm quyền giải quyết, đã quy định rõ ràng, đầy đủ thời hạn giải quyết của từng cơ quan và thời hạn chuyển giao hồ sơ giữa các cơ quan?</w:t>
            </w:r>
          </w:p>
        </w:tc>
        <w:tc>
          <w:tcPr>
            <w:tcW w:w="11510" w:type="dxa"/>
          </w:tcPr>
          <w:p w14:paraId="211E9C7E" w14:textId="77777777" w:rsidR="004969CE" w:rsidRPr="00D342CD" w:rsidRDefault="004969CE" w:rsidP="00D342CD">
            <w:pPr>
              <w:spacing w:before="120" w:after="120" w:line="288" w:lineRule="auto"/>
              <w:jc w:val="both"/>
              <w:rPr>
                <w:sz w:val="26"/>
                <w:szCs w:val="26"/>
              </w:rPr>
            </w:pPr>
            <w:r w:rsidRPr="00D342CD">
              <w:rPr>
                <w:sz w:val="26"/>
                <w:szCs w:val="26"/>
              </w:rPr>
              <w:lastRenderedPageBreak/>
              <w:t xml:space="preserve">Có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color w:val="000000"/>
                <w:sz w:val="26"/>
                <w:szCs w:val="26"/>
              </w:rPr>
              <w:t xml:space="preserve"> </w:t>
            </w:r>
            <w:r w:rsidRPr="00D342CD">
              <w:rPr>
                <w:sz w:val="26"/>
                <w:szCs w:val="26"/>
              </w:rPr>
              <w:t xml:space="preserve">       Không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p>
          <w:p w14:paraId="2E664BAA" w14:textId="114D8DA1" w:rsidR="004969CE" w:rsidRPr="00D342CD" w:rsidRDefault="004969CE" w:rsidP="00D342CD">
            <w:pPr>
              <w:spacing w:before="120" w:after="120" w:line="288" w:lineRule="auto"/>
              <w:jc w:val="both"/>
              <w:rPr>
                <w:color w:val="000000"/>
                <w:sz w:val="26"/>
                <w:szCs w:val="26"/>
              </w:rPr>
            </w:pPr>
            <w:r w:rsidRPr="00D342CD">
              <w:rPr>
                <w:sz w:val="26"/>
                <w:szCs w:val="26"/>
              </w:rPr>
              <w:lastRenderedPageBreak/>
              <w:t xml:space="preserve">Lý do quy định: </w:t>
            </w:r>
            <w:r w:rsidR="008A6673" w:rsidRPr="00D342CD">
              <w:rPr>
                <w:sz w:val="26"/>
                <w:szCs w:val="26"/>
              </w:rPr>
              <w:t>Nghị định</w:t>
            </w:r>
            <w:r w:rsidRPr="00D342CD">
              <w:rPr>
                <w:sz w:val="26"/>
                <w:szCs w:val="26"/>
              </w:rPr>
              <w:t xml:space="preserve"> dự kiến sẽ quy định cụ thể về thời gian giải quyết TTHC, bao gồm thời gian để Bộ TT &amp; TT xem xét, trình Chính phủ quyết định cho phép chuyển đổi mô hình (90 ngày) và thời gian để Chính phủ </w:t>
            </w:r>
            <w:r w:rsidR="0005270A" w:rsidRPr="00D342CD">
              <w:rPr>
                <w:sz w:val="26"/>
                <w:szCs w:val="26"/>
              </w:rPr>
              <w:t xml:space="preserve">xem xét, </w:t>
            </w:r>
            <w:r w:rsidRPr="00D342CD">
              <w:rPr>
                <w:sz w:val="26"/>
                <w:szCs w:val="26"/>
              </w:rPr>
              <w:t>ra quyết định cho phép chuyển đổi mô hình (30 ngày).</w:t>
            </w:r>
          </w:p>
          <w:p w14:paraId="257193F3" w14:textId="77777777" w:rsidR="004969CE" w:rsidRPr="00D342CD" w:rsidRDefault="004969CE" w:rsidP="00D342CD">
            <w:pPr>
              <w:spacing w:before="120" w:after="120" w:line="288" w:lineRule="auto"/>
              <w:jc w:val="both"/>
              <w:rPr>
                <w:color w:val="000000"/>
                <w:sz w:val="26"/>
                <w:szCs w:val="26"/>
              </w:rPr>
            </w:pPr>
          </w:p>
        </w:tc>
      </w:tr>
      <w:tr w:rsidR="004969CE" w:rsidRPr="00D46F48" w14:paraId="52F7B140" w14:textId="77777777" w:rsidTr="00D342CD">
        <w:tc>
          <w:tcPr>
            <w:tcW w:w="3516" w:type="dxa"/>
          </w:tcPr>
          <w:p w14:paraId="33560E09" w14:textId="77777777" w:rsidR="004969CE" w:rsidRPr="00D342CD" w:rsidRDefault="004969CE" w:rsidP="00D342CD">
            <w:pPr>
              <w:spacing w:before="120" w:after="120" w:line="288" w:lineRule="auto"/>
              <w:jc w:val="both"/>
              <w:rPr>
                <w:b/>
                <w:sz w:val="26"/>
                <w:szCs w:val="26"/>
              </w:rPr>
            </w:pPr>
            <w:r w:rsidRPr="00D342CD">
              <w:rPr>
                <w:b/>
                <w:sz w:val="26"/>
                <w:szCs w:val="26"/>
              </w:rPr>
              <w:lastRenderedPageBreak/>
              <w:t xml:space="preserve">6. Đối tượng thực hiện  </w:t>
            </w:r>
          </w:p>
        </w:tc>
        <w:tc>
          <w:tcPr>
            <w:tcW w:w="11510" w:type="dxa"/>
          </w:tcPr>
          <w:p w14:paraId="0765443E" w14:textId="77777777" w:rsidR="004969CE" w:rsidRPr="00D342CD" w:rsidRDefault="004969CE" w:rsidP="00D342CD">
            <w:pPr>
              <w:spacing w:before="120" w:after="120" w:line="288" w:lineRule="auto"/>
              <w:jc w:val="both"/>
              <w:rPr>
                <w:sz w:val="26"/>
                <w:szCs w:val="26"/>
              </w:rPr>
            </w:pPr>
          </w:p>
        </w:tc>
      </w:tr>
      <w:tr w:rsidR="004969CE" w14:paraId="58802E3F" w14:textId="77777777" w:rsidTr="00D342CD">
        <w:tc>
          <w:tcPr>
            <w:tcW w:w="3516" w:type="dxa"/>
          </w:tcPr>
          <w:p w14:paraId="0357BCF8" w14:textId="77777777" w:rsidR="004969CE" w:rsidRPr="00D342CD" w:rsidRDefault="004969CE" w:rsidP="00D342CD">
            <w:pPr>
              <w:spacing w:before="120" w:after="120" w:line="288" w:lineRule="auto"/>
              <w:jc w:val="both"/>
              <w:rPr>
                <w:sz w:val="26"/>
                <w:szCs w:val="26"/>
              </w:rPr>
            </w:pPr>
            <w:r w:rsidRPr="00D342CD">
              <w:rPr>
                <w:sz w:val="26"/>
                <w:szCs w:val="26"/>
              </w:rPr>
              <w:t>a) Đối tượng thực hiện:</w:t>
            </w:r>
          </w:p>
          <w:p w14:paraId="57F92BF7" w14:textId="77777777" w:rsidR="004969CE" w:rsidRPr="00D342CD" w:rsidRDefault="004969CE" w:rsidP="00D342CD">
            <w:pPr>
              <w:spacing w:before="120" w:after="120" w:line="288" w:lineRule="auto"/>
              <w:jc w:val="both"/>
              <w:rPr>
                <w:b/>
                <w:sz w:val="26"/>
                <w:szCs w:val="26"/>
              </w:rPr>
            </w:pPr>
          </w:p>
        </w:tc>
        <w:tc>
          <w:tcPr>
            <w:tcW w:w="11510" w:type="dxa"/>
          </w:tcPr>
          <w:p w14:paraId="0D189393" w14:textId="77777777" w:rsidR="004969CE" w:rsidRPr="00D342CD" w:rsidRDefault="004969CE" w:rsidP="00D342CD">
            <w:pPr>
              <w:spacing w:before="120" w:after="120" w:line="288" w:lineRule="auto"/>
              <w:jc w:val="both"/>
              <w:rPr>
                <w:sz w:val="26"/>
                <w:szCs w:val="26"/>
              </w:rPr>
            </w:pPr>
            <w:r w:rsidRPr="00D342CD">
              <w:rPr>
                <w:sz w:val="26"/>
                <w:szCs w:val="26"/>
              </w:rPr>
              <w:t xml:space="preserve">- Tổ chức:      Trong nước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Nước ngoài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p>
          <w:p w14:paraId="02E23703" w14:textId="40E80D51" w:rsidR="004969CE" w:rsidRPr="00D342CD" w:rsidRDefault="004969CE" w:rsidP="00D342CD">
            <w:pPr>
              <w:spacing w:before="120" w:after="120" w:line="288" w:lineRule="auto"/>
              <w:jc w:val="both"/>
              <w:rPr>
                <w:sz w:val="26"/>
                <w:szCs w:val="26"/>
              </w:rPr>
            </w:pPr>
            <w:r w:rsidRPr="00D342CD">
              <w:rPr>
                <w:sz w:val="26"/>
                <w:szCs w:val="26"/>
              </w:rPr>
              <w:t xml:space="preserve">Mô tả rõ: Chỉ các cơ quan thuộc đối tượng được phép chuyển đổi mô hình. </w:t>
            </w:r>
          </w:p>
          <w:p w14:paraId="3B6521F1" w14:textId="13982D1C" w:rsidR="004969CE" w:rsidRPr="00D342CD" w:rsidRDefault="004969CE" w:rsidP="00D342CD">
            <w:pPr>
              <w:spacing w:before="120" w:after="120" w:line="288" w:lineRule="auto"/>
              <w:jc w:val="both"/>
              <w:rPr>
                <w:sz w:val="26"/>
                <w:szCs w:val="26"/>
              </w:rPr>
            </w:pPr>
            <w:r w:rsidRPr="00D342CD">
              <w:rPr>
                <w:sz w:val="26"/>
                <w:szCs w:val="26"/>
              </w:rPr>
              <w:t xml:space="preserve">Lý do quy định: Báo chí là một ngành nghề đặc thù, và phải tuân thủ theo Quy hoạch phát triển và quản lý báo chí toàn quốc, được phê duyệt bởi Thủ tướng Chính phủ. Chỉ những cơ quan báo chí được xác định là cơ quan chủ chốt, </w:t>
            </w:r>
            <w:r w:rsidR="0005270A" w:rsidRPr="00D342CD">
              <w:rPr>
                <w:sz w:val="26"/>
                <w:szCs w:val="26"/>
              </w:rPr>
              <w:t>đáp ứng điều kiện nhất định</w:t>
            </w:r>
            <w:r w:rsidRPr="00D342CD">
              <w:rPr>
                <w:sz w:val="26"/>
                <w:szCs w:val="26"/>
              </w:rPr>
              <w:t xml:space="preserve"> mới được phép chuyển đổi mô hình hoạt động theo Quy hoạch. </w:t>
            </w:r>
          </w:p>
          <w:p w14:paraId="31D3E8B4" w14:textId="77777777" w:rsidR="004969CE" w:rsidRPr="00D342CD" w:rsidRDefault="004969CE" w:rsidP="00D342CD">
            <w:pPr>
              <w:spacing w:before="120" w:after="120" w:line="288" w:lineRule="auto"/>
              <w:jc w:val="both"/>
              <w:rPr>
                <w:sz w:val="26"/>
                <w:szCs w:val="26"/>
              </w:rPr>
            </w:pPr>
            <w:r w:rsidRPr="00D342CD">
              <w:rPr>
                <w:sz w:val="26"/>
                <w:szCs w:val="26"/>
              </w:rPr>
              <w:t xml:space="preserve">- Cá nhân:      Trong nước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Nước ngoài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p>
          <w:p w14:paraId="29931D2E" w14:textId="77777777" w:rsidR="004969CE" w:rsidRPr="00D342CD" w:rsidRDefault="004969CE" w:rsidP="00D342CD">
            <w:pPr>
              <w:spacing w:before="120" w:after="120" w:line="288" w:lineRule="auto"/>
              <w:jc w:val="both"/>
              <w:rPr>
                <w:sz w:val="26"/>
                <w:szCs w:val="26"/>
              </w:rPr>
            </w:pPr>
            <w:r w:rsidRPr="00D342CD">
              <w:rPr>
                <w:sz w:val="26"/>
                <w:szCs w:val="26"/>
              </w:rPr>
              <w:t>Mô tả rõ</w:t>
            </w:r>
            <w:proofErr w:type="gramStart"/>
            <w:r w:rsidRPr="00D342CD">
              <w:rPr>
                <w:sz w:val="26"/>
                <w:szCs w:val="26"/>
              </w:rPr>
              <w:t>:………………………………………………………………………………………………….</w:t>
            </w:r>
            <w:proofErr w:type="gramEnd"/>
          </w:p>
          <w:p w14:paraId="0BD334BF" w14:textId="77777777" w:rsidR="004969CE" w:rsidRPr="00D342CD" w:rsidRDefault="004969CE" w:rsidP="00D342CD">
            <w:pPr>
              <w:spacing w:before="120" w:after="120" w:line="288" w:lineRule="auto"/>
              <w:jc w:val="both"/>
              <w:rPr>
                <w:sz w:val="26"/>
                <w:szCs w:val="26"/>
              </w:rPr>
            </w:pPr>
            <w:r w:rsidRPr="00D342CD">
              <w:rPr>
                <w:sz w:val="26"/>
                <w:szCs w:val="26"/>
              </w:rPr>
              <w:t>……………………………………………………………………………………………………………</w:t>
            </w:r>
          </w:p>
          <w:p w14:paraId="409B3E5B" w14:textId="77777777" w:rsidR="004969CE" w:rsidRPr="00D342CD" w:rsidRDefault="004969CE" w:rsidP="00D342CD">
            <w:pPr>
              <w:spacing w:before="120" w:after="120" w:line="288" w:lineRule="auto"/>
              <w:jc w:val="both"/>
              <w:rPr>
                <w:sz w:val="26"/>
                <w:szCs w:val="26"/>
              </w:rPr>
            </w:pPr>
            <w:r w:rsidRPr="00D342CD">
              <w:rPr>
                <w:sz w:val="26"/>
                <w:szCs w:val="26"/>
              </w:rPr>
              <w:t>Lý do quy định</w:t>
            </w:r>
            <w:proofErr w:type="gramStart"/>
            <w:r w:rsidRPr="00D342CD">
              <w:rPr>
                <w:sz w:val="26"/>
                <w:szCs w:val="26"/>
              </w:rPr>
              <w:t>:…………………………………………………………………………………………..</w:t>
            </w:r>
            <w:proofErr w:type="gramEnd"/>
          </w:p>
          <w:p w14:paraId="7A982675" w14:textId="77777777" w:rsidR="004969CE" w:rsidRPr="00D342CD" w:rsidRDefault="004969CE" w:rsidP="00D342CD">
            <w:pPr>
              <w:spacing w:before="120" w:after="120" w:line="288" w:lineRule="auto"/>
              <w:jc w:val="both"/>
              <w:rPr>
                <w:sz w:val="26"/>
                <w:szCs w:val="26"/>
              </w:rPr>
            </w:pPr>
            <w:r w:rsidRPr="00D342CD">
              <w:rPr>
                <w:sz w:val="26"/>
                <w:szCs w:val="26"/>
              </w:rPr>
              <w:t>- Có thể mở rộng/ thu hẹp đối tượng thực hiện không</w:t>
            </w:r>
            <w:proofErr w:type="gramStart"/>
            <w:r w:rsidRPr="00D342CD">
              <w:rPr>
                <w:sz w:val="26"/>
                <w:szCs w:val="26"/>
              </w:rPr>
              <w:t>?:</w:t>
            </w:r>
            <w:proofErr w:type="gramEnd"/>
            <w:r w:rsidRPr="00D342CD">
              <w:rPr>
                <w:sz w:val="26"/>
                <w:szCs w:val="26"/>
              </w:rPr>
              <w:t xml:space="preserve">    </w:t>
            </w:r>
          </w:p>
          <w:p w14:paraId="3A084A32" w14:textId="77777777" w:rsidR="004969CE" w:rsidRPr="00D342CD" w:rsidRDefault="004969CE" w:rsidP="00D342CD">
            <w:pPr>
              <w:spacing w:before="120" w:after="120" w:line="288" w:lineRule="auto"/>
              <w:jc w:val="both"/>
              <w:rPr>
                <w:sz w:val="26"/>
                <w:szCs w:val="26"/>
              </w:rPr>
            </w:pPr>
            <w:r w:rsidRPr="00D342CD">
              <w:rPr>
                <w:sz w:val="26"/>
                <w:szCs w:val="26"/>
              </w:rPr>
              <w:t xml:space="preserve">Có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Không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p>
          <w:p w14:paraId="6B132505" w14:textId="740A2857" w:rsidR="004969CE" w:rsidRPr="00D342CD" w:rsidRDefault="004969CE" w:rsidP="00D342CD">
            <w:pPr>
              <w:spacing w:before="120" w:after="120" w:line="288" w:lineRule="auto"/>
              <w:jc w:val="both"/>
              <w:rPr>
                <w:sz w:val="26"/>
                <w:szCs w:val="26"/>
              </w:rPr>
            </w:pPr>
            <w:r w:rsidRPr="00D342CD">
              <w:rPr>
                <w:sz w:val="26"/>
                <w:szCs w:val="26"/>
              </w:rPr>
              <w:t xml:space="preserve">Nêu rõ lý do: Chỉ những cơ quan báo chí được xác định là cơ quan </w:t>
            </w:r>
            <w:r w:rsidR="0005270A" w:rsidRPr="00D342CD">
              <w:rPr>
                <w:sz w:val="26"/>
                <w:szCs w:val="26"/>
              </w:rPr>
              <w:t>đáp ứng yêu cầu, điều kiện</w:t>
            </w:r>
            <w:r w:rsidRPr="00D342CD">
              <w:rPr>
                <w:sz w:val="26"/>
                <w:szCs w:val="26"/>
              </w:rPr>
              <w:t xml:space="preserve"> được phép chuyển đổi mô hình hoạt động theo Quy hoạch. Do đó, đối tượng thực hiện TTHC chỉ giới hạn trong các cơ quan thuộc đối tượng xin chuyển đổi mô hình.</w:t>
            </w:r>
          </w:p>
        </w:tc>
      </w:tr>
      <w:tr w:rsidR="004969CE" w:rsidRPr="00D46F48" w14:paraId="2302E0B0" w14:textId="77777777" w:rsidTr="00D342CD">
        <w:tc>
          <w:tcPr>
            <w:tcW w:w="3516" w:type="dxa"/>
          </w:tcPr>
          <w:p w14:paraId="487B036C" w14:textId="77777777" w:rsidR="004969CE" w:rsidRPr="00D342CD" w:rsidRDefault="004969CE" w:rsidP="00D342CD">
            <w:pPr>
              <w:spacing w:before="120" w:after="120" w:line="288" w:lineRule="auto"/>
              <w:jc w:val="both"/>
              <w:rPr>
                <w:sz w:val="26"/>
                <w:szCs w:val="26"/>
              </w:rPr>
            </w:pPr>
            <w:r w:rsidRPr="00D342CD">
              <w:rPr>
                <w:sz w:val="26"/>
                <w:szCs w:val="26"/>
              </w:rPr>
              <w:lastRenderedPageBreak/>
              <w:t>b) Phạm vi áp dụng:</w:t>
            </w:r>
          </w:p>
          <w:p w14:paraId="323F2C96" w14:textId="77777777" w:rsidR="004969CE" w:rsidRPr="00D342CD" w:rsidRDefault="004969CE" w:rsidP="00D342CD">
            <w:pPr>
              <w:spacing w:before="120" w:after="120" w:line="288" w:lineRule="auto"/>
              <w:jc w:val="both"/>
              <w:rPr>
                <w:sz w:val="26"/>
                <w:szCs w:val="26"/>
              </w:rPr>
            </w:pPr>
          </w:p>
        </w:tc>
        <w:tc>
          <w:tcPr>
            <w:tcW w:w="11510" w:type="dxa"/>
          </w:tcPr>
          <w:p w14:paraId="3C9E54FA" w14:textId="77777777" w:rsidR="004969CE" w:rsidRPr="00D342CD" w:rsidRDefault="004969CE" w:rsidP="00D342CD">
            <w:pPr>
              <w:spacing w:before="120" w:after="120" w:line="288" w:lineRule="auto"/>
              <w:jc w:val="both"/>
              <w:rPr>
                <w:sz w:val="26"/>
                <w:szCs w:val="26"/>
              </w:rPr>
            </w:pPr>
            <w:r w:rsidRPr="00D342CD">
              <w:rPr>
                <w:sz w:val="26"/>
                <w:szCs w:val="26"/>
              </w:rPr>
              <w:t xml:space="preserve">- Toàn quốc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Vùng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Địa phương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p>
          <w:p w14:paraId="212ED689" w14:textId="77777777" w:rsidR="004969CE" w:rsidRPr="00D342CD" w:rsidRDefault="004969CE" w:rsidP="00D342CD">
            <w:pPr>
              <w:spacing w:before="120" w:after="120" w:line="288" w:lineRule="auto"/>
              <w:jc w:val="both"/>
              <w:rPr>
                <w:sz w:val="26"/>
                <w:szCs w:val="26"/>
              </w:rPr>
            </w:pPr>
            <w:r w:rsidRPr="00D342CD">
              <w:rPr>
                <w:sz w:val="26"/>
                <w:szCs w:val="26"/>
              </w:rPr>
              <w:t xml:space="preserve">- Nông thôn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Đô thị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Miền núi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w:t>
            </w:r>
          </w:p>
          <w:p w14:paraId="1CE905D6" w14:textId="77777777" w:rsidR="004969CE" w:rsidRPr="00D342CD" w:rsidRDefault="004969CE" w:rsidP="00D342CD">
            <w:pPr>
              <w:spacing w:before="120" w:after="120" w:line="288" w:lineRule="auto"/>
              <w:jc w:val="both"/>
              <w:rPr>
                <w:sz w:val="26"/>
                <w:szCs w:val="26"/>
              </w:rPr>
            </w:pPr>
            <w:r w:rsidRPr="00D342CD">
              <w:rPr>
                <w:sz w:val="26"/>
                <w:szCs w:val="26"/>
              </w:rPr>
              <w:t xml:space="preserve">- Biên giới, hải đảo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p>
          <w:p w14:paraId="3291A1D5" w14:textId="77777777" w:rsidR="004969CE" w:rsidRPr="00D342CD" w:rsidRDefault="004969CE" w:rsidP="00D342CD">
            <w:pPr>
              <w:spacing w:before="120" w:after="120" w:line="288" w:lineRule="auto"/>
              <w:jc w:val="both"/>
              <w:rPr>
                <w:sz w:val="26"/>
                <w:szCs w:val="26"/>
              </w:rPr>
            </w:pPr>
            <w:r w:rsidRPr="00D342CD">
              <w:rPr>
                <w:sz w:val="26"/>
                <w:szCs w:val="26"/>
              </w:rPr>
              <w:t xml:space="preserve">- Lý do quy định: Việc chuyển đổi mô hình cho phép tập đoàn được hoạt động trên phạm vi toàn quốc. </w:t>
            </w:r>
          </w:p>
          <w:p w14:paraId="17FA3FF9" w14:textId="77777777" w:rsidR="004969CE" w:rsidRPr="00D342CD" w:rsidRDefault="004969CE" w:rsidP="00D342CD">
            <w:pPr>
              <w:spacing w:before="120" w:after="120" w:line="288" w:lineRule="auto"/>
              <w:jc w:val="both"/>
              <w:rPr>
                <w:sz w:val="26"/>
                <w:szCs w:val="26"/>
              </w:rPr>
            </w:pPr>
            <w:r w:rsidRPr="00D342CD">
              <w:rPr>
                <w:sz w:val="26"/>
                <w:szCs w:val="26"/>
              </w:rPr>
              <w:t>- Có thể mở rộng/ thu hẹp phạm vi áp dụng không</w:t>
            </w:r>
            <w:proofErr w:type="gramStart"/>
            <w:r w:rsidRPr="00D342CD">
              <w:rPr>
                <w:sz w:val="26"/>
                <w:szCs w:val="26"/>
              </w:rPr>
              <w:t>?:</w:t>
            </w:r>
            <w:proofErr w:type="gramEnd"/>
            <w:r w:rsidRPr="00D342CD">
              <w:rPr>
                <w:sz w:val="26"/>
                <w:szCs w:val="26"/>
              </w:rPr>
              <w:t xml:space="preserve">    </w:t>
            </w:r>
          </w:p>
          <w:p w14:paraId="7674F3E4" w14:textId="77777777" w:rsidR="004969CE" w:rsidRPr="00D342CD" w:rsidRDefault="004969CE" w:rsidP="00D342CD">
            <w:pPr>
              <w:spacing w:before="120" w:after="120" w:line="288" w:lineRule="auto"/>
              <w:jc w:val="both"/>
              <w:rPr>
                <w:sz w:val="26"/>
                <w:szCs w:val="26"/>
              </w:rPr>
            </w:pPr>
            <w:r w:rsidRPr="00D342CD">
              <w:rPr>
                <w:sz w:val="26"/>
                <w:szCs w:val="26"/>
              </w:rPr>
              <w:t xml:space="preserve">Có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Không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p>
          <w:p w14:paraId="7FBD7A1E" w14:textId="77777777" w:rsidR="004969CE" w:rsidRPr="00D342CD" w:rsidRDefault="004969CE" w:rsidP="00D342CD">
            <w:pPr>
              <w:spacing w:before="120" w:after="120" w:line="288" w:lineRule="auto"/>
              <w:jc w:val="both"/>
              <w:rPr>
                <w:sz w:val="26"/>
                <w:szCs w:val="26"/>
              </w:rPr>
            </w:pPr>
            <w:r w:rsidRPr="00D342CD">
              <w:rPr>
                <w:sz w:val="26"/>
                <w:szCs w:val="26"/>
              </w:rPr>
              <w:t xml:space="preserve">Nêu rõ lý do: Những cơ quan thuộc đối tượng xin chuyển đổi mô hình được phép thực hiện TTHC. Những cơ quan này có thể nằm rải rác trên cả nước, do đó phạm vi áp dụng không thể được mở rộng hay thu hẹp. </w:t>
            </w:r>
          </w:p>
        </w:tc>
      </w:tr>
      <w:tr w:rsidR="004969CE" w:rsidRPr="00D46F48" w14:paraId="0509D56C" w14:textId="77777777" w:rsidTr="00D342CD">
        <w:tc>
          <w:tcPr>
            <w:tcW w:w="15026" w:type="dxa"/>
            <w:gridSpan w:val="2"/>
          </w:tcPr>
          <w:p w14:paraId="4072894B" w14:textId="31DE8749" w:rsidR="004969CE" w:rsidRPr="00D342CD" w:rsidRDefault="004969CE" w:rsidP="00D342CD">
            <w:pPr>
              <w:spacing w:before="120" w:after="120" w:line="288" w:lineRule="auto"/>
              <w:jc w:val="both"/>
              <w:rPr>
                <w:sz w:val="26"/>
                <w:szCs w:val="26"/>
              </w:rPr>
            </w:pPr>
            <w:bookmarkStart w:id="0" w:name="_GoBack"/>
            <w:r w:rsidRPr="00D342CD">
              <w:rPr>
                <w:sz w:val="26"/>
                <w:szCs w:val="26"/>
              </w:rPr>
              <w:t>Dự kiến số lượng đối tượng thực hiện: 03 cơ quan</w:t>
            </w:r>
            <w:bookmarkEnd w:id="0"/>
          </w:p>
        </w:tc>
      </w:tr>
      <w:tr w:rsidR="004969CE" w:rsidRPr="00D46F48" w14:paraId="5DFDC7E0" w14:textId="77777777" w:rsidTr="00D342CD">
        <w:tc>
          <w:tcPr>
            <w:tcW w:w="15026" w:type="dxa"/>
            <w:gridSpan w:val="2"/>
          </w:tcPr>
          <w:p w14:paraId="654D352C" w14:textId="77777777" w:rsidR="004969CE" w:rsidRPr="00D342CD" w:rsidRDefault="004969CE" w:rsidP="00D342CD">
            <w:pPr>
              <w:spacing w:before="120" w:after="120" w:line="288" w:lineRule="auto"/>
              <w:jc w:val="both"/>
              <w:rPr>
                <w:sz w:val="26"/>
                <w:szCs w:val="26"/>
              </w:rPr>
            </w:pPr>
            <w:r w:rsidRPr="00D342CD">
              <w:rPr>
                <w:b/>
                <w:sz w:val="26"/>
                <w:szCs w:val="26"/>
              </w:rPr>
              <w:t xml:space="preserve">7. Cơ quan giải quyết </w:t>
            </w:r>
          </w:p>
        </w:tc>
      </w:tr>
      <w:tr w:rsidR="004969CE" w:rsidRPr="007F1B9C" w14:paraId="23C3BAD6" w14:textId="77777777" w:rsidTr="00D342CD">
        <w:tc>
          <w:tcPr>
            <w:tcW w:w="3516" w:type="dxa"/>
          </w:tcPr>
          <w:p w14:paraId="6BE9D5FB" w14:textId="77777777" w:rsidR="004969CE" w:rsidRPr="00D342CD" w:rsidRDefault="004969CE" w:rsidP="00D342CD">
            <w:pPr>
              <w:spacing w:before="120" w:after="120" w:line="288" w:lineRule="auto"/>
              <w:jc w:val="both"/>
              <w:rPr>
                <w:b/>
                <w:sz w:val="26"/>
                <w:szCs w:val="26"/>
              </w:rPr>
            </w:pPr>
            <w:r w:rsidRPr="00D342CD">
              <w:rPr>
                <w:sz w:val="26"/>
                <w:szCs w:val="26"/>
              </w:rPr>
              <w:t xml:space="preserve">a) Có được quy định rõ ràng, cụ thể về cơ quan giải quyết thủ tục hành chính không?     </w:t>
            </w:r>
          </w:p>
        </w:tc>
        <w:tc>
          <w:tcPr>
            <w:tcW w:w="11510" w:type="dxa"/>
          </w:tcPr>
          <w:p w14:paraId="04C2F6D2" w14:textId="77777777" w:rsidR="004969CE" w:rsidRPr="00D342CD" w:rsidRDefault="004969CE" w:rsidP="00D342CD">
            <w:pPr>
              <w:spacing w:before="120" w:after="120" w:line="288" w:lineRule="auto"/>
              <w:jc w:val="both"/>
              <w:rPr>
                <w:sz w:val="26"/>
                <w:szCs w:val="26"/>
              </w:rPr>
            </w:pPr>
            <w:r w:rsidRPr="00D342CD">
              <w:rPr>
                <w:sz w:val="26"/>
                <w:szCs w:val="26"/>
              </w:rPr>
              <w:t xml:space="preserve">Có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Không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p>
          <w:p w14:paraId="46839AD9" w14:textId="16E8DACB" w:rsidR="004969CE" w:rsidRPr="00D342CD" w:rsidRDefault="004969CE" w:rsidP="00D342CD">
            <w:pPr>
              <w:spacing w:before="120" w:after="120" w:line="288" w:lineRule="auto"/>
              <w:jc w:val="both"/>
              <w:rPr>
                <w:sz w:val="26"/>
                <w:szCs w:val="26"/>
                <w:lang w:val="vi-VN"/>
              </w:rPr>
            </w:pPr>
            <w:r w:rsidRPr="00D342CD">
              <w:rPr>
                <w:sz w:val="26"/>
                <w:szCs w:val="26"/>
              </w:rPr>
              <w:t>Lý do quy định: Dự thảo Luật chỉ</w:t>
            </w:r>
            <w:r w:rsidRPr="00D342CD">
              <w:rPr>
                <w:sz w:val="26"/>
                <w:szCs w:val="26"/>
                <w:lang w:val="vi-VN"/>
              </w:rPr>
              <w:t xml:space="preserve"> đưa ra </w:t>
            </w:r>
            <w:r w:rsidRPr="00D342CD">
              <w:rPr>
                <w:sz w:val="26"/>
                <w:szCs w:val="26"/>
                <w:lang w:val="en-GB"/>
              </w:rPr>
              <w:t>quy định chung về việc cho phép sự hình thành của mô hình tập đoàn báo chí thuộc sở hữu của Nhà nước</w:t>
            </w:r>
            <w:r w:rsidRPr="00D342CD">
              <w:rPr>
                <w:rFonts w:eastAsia="Times New Roman"/>
                <w:color w:val="000000"/>
                <w:sz w:val="26"/>
                <w:szCs w:val="26"/>
                <w:lang w:val="vi-VN"/>
              </w:rPr>
              <w:t xml:space="preserve">, nhưng </w:t>
            </w:r>
            <w:r w:rsidRPr="00D342CD">
              <w:rPr>
                <w:sz w:val="26"/>
                <w:szCs w:val="26"/>
              </w:rPr>
              <w:t>không quy</w:t>
            </w:r>
            <w:r w:rsidRPr="00D342CD">
              <w:rPr>
                <w:sz w:val="26"/>
                <w:szCs w:val="26"/>
                <w:lang w:val="vi-VN"/>
              </w:rPr>
              <w:t xml:space="preserve"> định </w:t>
            </w:r>
            <w:r w:rsidRPr="00D342CD">
              <w:rPr>
                <w:sz w:val="26"/>
                <w:szCs w:val="26"/>
              </w:rPr>
              <w:t xml:space="preserve">cụ thể cơ quan giải quyết </w:t>
            </w:r>
            <w:r w:rsidRPr="00D342CD">
              <w:rPr>
                <w:sz w:val="26"/>
                <w:szCs w:val="26"/>
                <w:lang w:val="en-GB"/>
              </w:rPr>
              <w:t>TTHC.</w:t>
            </w:r>
            <w:r w:rsidRPr="00D342CD">
              <w:rPr>
                <w:sz w:val="26"/>
                <w:szCs w:val="26"/>
                <w:lang w:val="vi-VN"/>
              </w:rPr>
              <w:t xml:space="preserve"> </w:t>
            </w:r>
            <w:r w:rsidR="008A6673" w:rsidRPr="00D342CD">
              <w:rPr>
                <w:sz w:val="26"/>
                <w:szCs w:val="26"/>
                <w:lang w:val="vi-VN"/>
              </w:rPr>
              <w:t>Nghị định</w:t>
            </w:r>
            <w:r w:rsidRPr="00D342CD">
              <w:rPr>
                <w:sz w:val="26"/>
                <w:szCs w:val="26"/>
                <w:lang w:val="vi-VN"/>
              </w:rPr>
              <w:t xml:space="preserve"> sẽ đưa ra cơ quan giải quyết TTHC cụ thể. </w:t>
            </w:r>
          </w:p>
          <w:p w14:paraId="41D85864" w14:textId="314D5F03" w:rsidR="004969CE" w:rsidRPr="00D342CD" w:rsidRDefault="004969CE" w:rsidP="00D342CD">
            <w:pPr>
              <w:spacing w:before="120" w:after="120" w:line="288" w:lineRule="auto"/>
              <w:jc w:val="both"/>
              <w:rPr>
                <w:sz w:val="26"/>
                <w:szCs w:val="26"/>
                <w:lang w:val="vi-VN"/>
              </w:rPr>
            </w:pPr>
            <w:r w:rsidRPr="00D342CD">
              <w:rPr>
                <w:sz w:val="26"/>
                <w:szCs w:val="26"/>
                <w:lang w:val="vi-VN"/>
              </w:rPr>
              <w:t>Dự kiến, cơ quan giải quyết TTHC sẽ là Cục Báo chí, Bộ T</w:t>
            </w:r>
            <w:r w:rsidR="007F1B9C" w:rsidRPr="00D342CD">
              <w:rPr>
                <w:sz w:val="26"/>
                <w:szCs w:val="26"/>
              </w:rPr>
              <w:t>T &amp; TT</w:t>
            </w:r>
            <w:r w:rsidRPr="00D342CD">
              <w:rPr>
                <w:sz w:val="26"/>
                <w:szCs w:val="26"/>
                <w:lang w:val="vi-VN"/>
              </w:rPr>
              <w:t>.</w:t>
            </w:r>
          </w:p>
        </w:tc>
      </w:tr>
      <w:tr w:rsidR="004969CE" w:rsidRPr="007F1B9C" w14:paraId="4FE9DFC0" w14:textId="77777777" w:rsidTr="00D342CD">
        <w:tc>
          <w:tcPr>
            <w:tcW w:w="3516" w:type="dxa"/>
          </w:tcPr>
          <w:p w14:paraId="26E37AA9" w14:textId="77777777" w:rsidR="004969CE" w:rsidRPr="00D342CD" w:rsidRDefault="004969CE" w:rsidP="00D342CD">
            <w:pPr>
              <w:spacing w:before="120" w:after="120" w:line="288" w:lineRule="auto"/>
              <w:jc w:val="both"/>
              <w:rPr>
                <w:sz w:val="26"/>
                <w:szCs w:val="26"/>
                <w:lang w:val="vi-VN"/>
              </w:rPr>
            </w:pPr>
            <w:r w:rsidRPr="00D342CD">
              <w:rPr>
                <w:sz w:val="26"/>
                <w:szCs w:val="26"/>
                <w:lang w:val="vi-VN"/>
              </w:rPr>
              <w:t xml:space="preserve">b) Có thể mở rộng ủy quyền hoặc phân cấp thực hiện không? </w:t>
            </w:r>
          </w:p>
        </w:tc>
        <w:tc>
          <w:tcPr>
            <w:tcW w:w="11510" w:type="dxa"/>
          </w:tcPr>
          <w:p w14:paraId="7FE573D7" w14:textId="77777777" w:rsidR="004969CE" w:rsidRPr="00D342CD" w:rsidRDefault="004969CE" w:rsidP="00D342CD">
            <w:pPr>
              <w:spacing w:before="120" w:after="120" w:line="288" w:lineRule="auto"/>
              <w:jc w:val="both"/>
              <w:rPr>
                <w:sz w:val="26"/>
                <w:szCs w:val="26"/>
                <w:lang w:val="vi-VN"/>
              </w:rPr>
            </w:pPr>
            <w:r w:rsidRPr="00D342CD">
              <w:rPr>
                <w:sz w:val="26"/>
                <w:szCs w:val="26"/>
                <w:lang w:val="vi-VN"/>
              </w:rPr>
              <w:t xml:space="preserve">Có  </w:t>
            </w:r>
            <w:r w:rsidRPr="00D342CD">
              <w:rPr>
                <w:sz w:val="26"/>
                <w:szCs w:val="26"/>
              </w:rPr>
              <w:fldChar w:fldCharType="begin">
                <w:ffData>
                  <w:name w:val="Check3"/>
                  <w:enabled/>
                  <w:calcOnExit w:val="0"/>
                  <w:checkBox>
                    <w:sizeAuto/>
                    <w:default w:val="0"/>
                  </w:checkBox>
                </w:ffData>
              </w:fldChar>
            </w:r>
            <w:r w:rsidRPr="00D342CD">
              <w:rPr>
                <w:sz w:val="26"/>
                <w:szCs w:val="26"/>
                <w:lang w:val="vi-VN"/>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lang w:val="vi-VN"/>
              </w:rPr>
              <w:t xml:space="preserve">        Không   </w:t>
            </w:r>
            <w:r w:rsidRPr="00D342CD">
              <w:rPr>
                <w:sz w:val="26"/>
                <w:szCs w:val="26"/>
              </w:rPr>
              <w:fldChar w:fldCharType="begin">
                <w:ffData>
                  <w:name w:val=""/>
                  <w:enabled/>
                  <w:calcOnExit w:val="0"/>
                  <w:checkBox>
                    <w:sizeAuto/>
                    <w:default w:val="1"/>
                  </w:checkBox>
                </w:ffData>
              </w:fldChar>
            </w:r>
            <w:r w:rsidRPr="00D342CD">
              <w:rPr>
                <w:sz w:val="26"/>
                <w:szCs w:val="26"/>
                <w:lang w:val="vi-VN"/>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p>
          <w:p w14:paraId="209A0621" w14:textId="77777777" w:rsidR="004969CE" w:rsidRPr="00D342CD" w:rsidRDefault="004969CE" w:rsidP="00D342CD">
            <w:pPr>
              <w:spacing w:before="120" w:after="120" w:line="288" w:lineRule="auto"/>
              <w:jc w:val="both"/>
              <w:rPr>
                <w:sz w:val="26"/>
                <w:szCs w:val="26"/>
                <w:lang w:val="vi-VN"/>
              </w:rPr>
            </w:pPr>
            <w:r w:rsidRPr="00D342CD">
              <w:rPr>
                <w:sz w:val="26"/>
                <w:szCs w:val="26"/>
                <w:lang w:val="vi-VN"/>
              </w:rPr>
              <w:t xml:space="preserve">Nêu rõ lý do: Do TTHC này có phạm vi áp dụng trên toàn quốc, cơ quan giải quyết TTHC phải là một cơ quan quản lý ở cấp Trung ương, và do đó không thể mở rộng ủy quyền hoặc phân cấp thực hiện. </w:t>
            </w:r>
          </w:p>
        </w:tc>
      </w:tr>
      <w:tr w:rsidR="004969CE" w:rsidRPr="007F1B9C" w14:paraId="736F4660" w14:textId="77777777" w:rsidTr="00D342CD">
        <w:tc>
          <w:tcPr>
            <w:tcW w:w="15026" w:type="dxa"/>
            <w:gridSpan w:val="2"/>
          </w:tcPr>
          <w:p w14:paraId="5A39B8B1" w14:textId="77777777" w:rsidR="004969CE" w:rsidRPr="00D342CD" w:rsidRDefault="004969CE" w:rsidP="00D342CD">
            <w:pPr>
              <w:spacing w:before="120" w:after="120" w:line="288" w:lineRule="auto"/>
              <w:jc w:val="both"/>
              <w:rPr>
                <w:sz w:val="26"/>
                <w:szCs w:val="26"/>
                <w:lang w:val="vi-VN"/>
              </w:rPr>
            </w:pPr>
            <w:r w:rsidRPr="00D342CD">
              <w:rPr>
                <w:b/>
                <w:sz w:val="26"/>
                <w:szCs w:val="26"/>
                <w:lang w:val="vi-VN"/>
              </w:rPr>
              <w:lastRenderedPageBreak/>
              <w:t>8. Phí, lệ phí và các chi phí khác (nếu có)</w:t>
            </w:r>
          </w:p>
        </w:tc>
      </w:tr>
      <w:tr w:rsidR="004969CE" w:rsidRPr="007F1B9C" w14:paraId="66FD27E4" w14:textId="77777777" w:rsidTr="00D342CD">
        <w:tc>
          <w:tcPr>
            <w:tcW w:w="3516" w:type="dxa"/>
          </w:tcPr>
          <w:p w14:paraId="0EEBB62E" w14:textId="77777777" w:rsidR="004969CE" w:rsidRPr="00D342CD" w:rsidRDefault="004969CE" w:rsidP="00D342CD">
            <w:pPr>
              <w:spacing w:before="120" w:after="120" w:line="288" w:lineRule="auto"/>
              <w:jc w:val="both"/>
              <w:rPr>
                <w:sz w:val="26"/>
                <w:szCs w:val="26"/>
                <w:lang w:val="vi-VN"/>
              </w:rPr>
            </w:pPr>
            <w:r w:rsidRPr="00D342CD">
              <w:rPr>
                <w:sz w:val="26"/>
                <w:szCs w:val="26"/>
                <w:lang w:val="vi-VN"/>
              </w:rPr>
              <w:t xml:space="preserve">a) Có quy định về phí, lệ phí và các chi phí khác (nếu có) không?  </w:t>
            </w:r>
          </w:p>
          <w:p w14:paraId="03B8CC5F" w14:textId="77777777" w:rsidR="004969CE" w:rsidRPr="00D342CD" w:rsidRDefault="004969CE" w:rsidP="00D342CD">
            <w:pPr>
              <w:spacing w:before="120" w:after="120" w:line="288" w:lineRule="auto"/>
              <w:jc w:val="both"/>
              <w:rPr>
                <w:sz w:val="26"/>
                <w:szCs w:val="26"/>
                <w:lang w:val="vi-VN"/>
              </w:rPr>
            </w:pPr>
          </w:p>
        </w:tc>
        <w:tc>
          <w:tcPr>
            <w:tcW w:w="11510" w:type="dxa"/>
          </w:tcPr>
          <w:p w14:paraId="6384FAD4" w14:textId="77777777" w:rsidR="004969CE" w:rsidRPr="00D342CD" w:rsidRDefault="004969CE" w:rsidP="00D342CD">
            <w:pPr>
              <w:spacing w:before="120" w:after="120" w:line="288" w:lineRule="auto"/>
              <w:jc w:val="both"/>
              <w:rPr>
                <w:sz w:val="26"/>
                <w:szCs w:val="26"/>
                <w:lang w:val="vi-VN"/>
              </w:rPr>
            </w:pPr>
            <w:r w:rsidRPr="00D342CD">
              <w:rPr>
                <w:sz w:val="26"/>
                <w:szCs w:val="26"/>
                <w:lang w:val="vi-VN"/>
              </w:rPr>
              <w:t xml:space="preserve">- Lệ phí:  Không </w:t>
            </w:r>
            <w:r w:rsidRPr="00D342CD">
              <w:rPr>
                <w:sz w:val="26"/>
                <w:szCs w:val="26"/>
              </w:rPr>
              <w:fldChar w:fldCharType="begin">
                <w:ffData>
                  <w:name w:val=""/>
                  <w:enabled/>
                  <w:calcOnExit w:val="0"/>
                  <w:checkBox>
                    <w:sizeAuto/>
                    <w:default w:val="1"/>
                  </w:checkBox>
                </w:ffData>
              </w:fldChar>
            </w:r>
            <w:r w:rsidRPr="00D342CD">
              <w:rPr>
                <w:sz w:val="26"/>
                <w:szCs w:val="26"/>
                <w:lang w:val="vi-VN"/>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lang w:val="vi-VN"/>
              </w:rPr>
              <w:t xml:space="preserve">         Có </w:t>
            </w:r>
            <w:r w:rsidRPr="00D342CD">
              <w:rPr>
                <w:sz w:val="26"/>
                <w:szCs w:val="26"/>
              </w:rPr>
              <w:fldChar w:fldCharType="begin">
                <w:ffData>
                  <w:name w:val="Check3"/>
                  <w:enabled/>
                  <w:calcOnExit w:val="0"/>
                  <w:checkBox>
                    <w:sizeAuto/>
                    <w:default w:val="0"/>
                  </w:checkBox>
                </w:ffData>
              </w:fldChar>
            </w:r>
            <w:r w:rsidRPr="00D342CD">
              <w:rPr>
                <w:sz w:val="26"/>
                <w:szCs w:val="26"/>
                <w:lang w:val="vi-VN"/>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lang w:val="vi-VN"/>
              </w:rPr>
              <w:t xml:space="preserve">             </w:t>
            </w:r>
          </w:p>
          <w:p w14:paraId="7F977832" w14:textId="77777777" w:rsidR="004969CE" w:rsidRPr="00D342CD" w:rsidRDefault="004969CE" w:rsidP="00D342CD">
            <w:pPr>
              <w:spacing w:before="120" w:after="120" w:line="288" w:lineRule="auto"/>
              <w:rPr>
                <w:sz w:val="26"/>
                <w:szCs w:val="26"/>
                <w:lang w:val="vi-VN"/>
              </w:rPr>
            </w:pPr>
            <w:r w:rsidRPr="00D342CD">
              <w:rPr>
                <w:sz w:val="26"/>
                <w:szCs w:val="26"/>
                <w:lang w:val="vi-VN"/>
              </w:rPr>
              <w:t>Nếu Có, nêu rõ lý do:……………………………..……………………………………………………...</w:t>
            </w:r>
          </w:p>
          <w:p w14:paraId="70EB068E" w14:textId="77777777" w:rsidR="004969CE" w:rsidRPr="00D342CD" w:rsidRDefault="004969CE" w:rsidP="00D342CD">
            <w:pPr>
              <w:spacing w:before="120" w:after="120" w:line="288" w:lineRule="auto"/>
              <w:jc w:val="both"/>
              <w:rPr>
                <w:sz w:val="26"/>
                <w:szCs w:val="26"/>
                <w:lang w:val="vi-VN"/>
              </w:rPr>
            </w:pPr>
            <w:r w:rsidRPr="00D342CD">
              <w:rPr>
                <w:sz w:val="26"/>
                <w:szCs w:val="26"/>
                <w:lang w:val="vi-VN"/>
              </w:rPr>
              <w:t xml:space="preserve">- Phí:       Không </w:t>
            </w:r>
            <w:r w:rsidRPr="00D342CD">
              <w:rPr>
                <w:sz w:val="26"/>
                <w:szCs w:val="26"/>
              </w:rPr>
              <w:fldChar w:fldCharType="begin">
                <w:ffData>
                  <w:name w:val=""/>
                  <w:enabled/>
                  <w:calcOnExit w:val="0"/>
                  <w:checkBox>
                    <w:sizeAuto/>
                    <w:default w:val="1"/>
                  </w:checkBox>
                </w:ffData>
              </w:fldChar>
            </w:r>
            <w:r w:rsidRPr="00D342CD">
              <w:rPr>
                <w:sz w:val="26"/>
                <w:szCs w:val="26"/>
                <w:lang w:val="vi-VN"/>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lang w:val="vi-VN"/>
              </w:rPr>
              <w:t xml:space="preserve">         Có </w:t>
            </w:r>
            <w:r w:rsidRPr="00D342CD">
              <w:rPr>
                <w:sz w:val="26"/>
                <w:szCs w:val="26"/>
              </w:rPr>
              <w:fldChar w:fldCharType="begin">
                <w:ffData>
                  <w:name w:val="Check3"/>
                  <w:enabled/>
                  <w:calcOnExit w:val="0"/>
                  <w:checkBox>
                    <w:sizeAuto/>
                    <w:default w:val="0"/>
                  </w:checkBox>
                </w:ffData>
              </w:fldChar>
            </w:r>
            <w:r w:rsidRPr="00D342CD">
              <w:rPr>
                <w:sz w:val="26"/>
                <w:szCs w:val="26"/>
                <w:lang w:val="vi-VN"/>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lang w:val="vi-VN"/>
              </w:rPr>
              <w:t xml:space="preserve">           </w:t>
            </w:r>
          </w:p>
          <w:p w14:paraId="0367611D" w14:textId="77777777" w:rsidR="004969CE" w:rsidRPr="00D342CD" w:rsidRDefault="004969CE" w:rsidP="00D342CD">
            <w:pPr>
              <w:spacing w:before="120" w:after="120" w:line="288" w:lineRule="auto"/>
              <w:rPr>
                <w:sz w:val="26"/>
                <w:szCs w:val="26"/>
                <w:lang w:val="vi-VN"/>
              </w:rPr>
            </w:pPr>
            <w:r w:rsidRPr="00D342CD">
              <w:rPr>
                <w:sz w:val="26"/>
                <w:szCs w:val="26"/>
                <w:lang w:val="vi-VN"/>
              </w:rPr>
              <w:t>Nếu Có, nêu rõ lý do: ……………………………..……………………………………………………..</w:t>
            </w:r>
          </w:p>
          <w:p w14:paraId="30053BD3" w14:textId="77777777" w:rsidR="004969CE" w:rsidRPr="00D342CD" w:rsidRDefault="004969CE" w:rsidP="00D342CD">
            <w:pPr>
              <w:spacing w:before="120" w:after="120" w:line="288" w:lineRule="auto"/>
              <w:rPr>
                <w:sz w:val="26"/>
                <w:szCs w:val="26"/>
                <w:lang w:val="vi-VN"/>
              </w:rPr>
            </w:pPr>
            <w:r w:rsidRPr="00D342CD">
              <w:rPr>
                <w:sz w:val="26"/>
                <w:szCs w:val="26"/>
                <w:lang w:val="vi-VN"/>
              </w:rPr>
              <w:t xml:space="preserve">- Chi phí khác:     Không </w:t>
            </w:r>
            <w:r w:rsidRPr="00D342CD">
              <w:rPr>
                <w:sz w:val="26"/>
                <w:szCs w:val="26"/>
              </w:rPr>
              <w:fldChar w:fldCharType="begin">
                <w:ffData>
                  <w:name w:val=""/>
                  <w:enabled/>
                  <w:calcOnExit w:val="0"/>
                  <w:checkBox>
                    <w:sizeAuto/>
                    <w:default w:val="1"/>
                  </w:checkBox>
                </w:ffData>
              </w:fldChar>
            </w:r>
            <w:r w:rsidRPr="00D342CD">
              <w:rPr>
                <w:sz w:val="26"/>
                <w:szCs w:val="26"/>
                <w:lang w:val="vi-VN"/>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lang w:val="vi-VN"/>
              </w:rPr>
              <w:t xml:space="preserve">         Có </w:t>
            </w:r>
            <w:r w:rsidRPr="00D342CD">
              <w:rPr>
                <w:sz w:val="26"/>
                <w:szCs w:val="26"/>
              </w:rPr>
              <w:fldChar w:fldCharType="begin">
                <w:ffData>
                  <w:name w:val="Check3"/>
                  <w:enabled/>
                  <w:calcOnExit w:val="0"/>
                  <w:checkBox>
                    <w:sizeAuto/>
                    <w:default w:val="0"/>
                  </w:checkBox>
                </w:ffData>
              </w:fldChar>
            </w:r>
            <w:r w:rsidRPr="00D342CD">
              <w:rPr>
                <w:sz w:val="26"/>
                <w:szCs w:val="26"/>
                <w:lang w:val="vi-VN"/>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lang w:val="vi-VN"/>
              </w:rPr>
              <w:t xml:space="preserve">           </w:t>
            </w:r>
          </w:p>
          <w:p w14:paraId="53D4E086" w14:textId="77777777" w:rsidR="004969CE" w:rsidRPr="00D342CD" w:rsidRDefault="004969CE" w:rsidP="00D342CD">
            <w:pPr>
              <w:spacing w:before="120" w:after="120" w:line="288" w:lineRule="auto"/>
              <w:rPr>
                <w:sz w:val="26"/>
                <w:szCs w:val="26"/>
                <w:lang w:val="vi-VN"/>
              </w:rPr>
            </w:pPr>
            <w:r w:rsidRPr="00D342CD">
              <w:rPr>
                <w:sz w:val="26"/>
                <w:szCs w:val="26"/>
                <w:lang w:val="vi-VN"/>
              </w:rPr>
              <w:t>Nếu Có, nêu rõ lý do: ……………………………..……………………………………………………..</w:t>
            </w:r>
          </w:p>
          <w:p w14:paraId="28B64A79" w14:textId="77777777" w:rsidR="004969CE" w:rsidRPr="00D342CD" w:rsidRDefault="004969CE" w:rsidP="00D342CD">
            <w:pPr>
              <w:spacing w:before="120" w:after="120" w:line="288" w:lineRule="auto"/>
              <w:jc w:val="both"/>
              <w:rPr>
                <w:sz w:val="26"/>
                <w:szCs w:val="26"/>
                <w:lang w:val="vi-VN"/>
              </w:rPr>
            </w:pPr>
            <w:r w:rsidRPr="00D342CD">
              <w:rPr>
                <w:sz w:val="26"/>
                <w:szCs w:val="26"/>
                <w:lang w:val="vi-VN"/>
              </w:rPr>
              <w:t>- Nêu rõ mức phí, lệ phí hoặc chi phí khác (</w:t>
            </w:r>
            <w:r w:rsidRPr="00D342CD">
              <w:rPr>
                <w:i/>
                <w:sz w:val="26"/>
                <w:szCs w:val="26"/>
                <w:lang w:val="vi-VN"/>
              </w:rPr>
              <w:t>nếu được quy định tại dự án, dự thảo</w:t>
            </w:r>
            <w:r w:rsidRPr="00D342CD">
              <w:rPr>
                <w:sz w:val="26"/>
                <w:szCs w:val="26"/>
                <w:lang w:val="vi-VN"/>
              </w:rPr>
              <w:t>):</w:t>
            </w:r>
          </w:p>
          <w:p w14:paraId="7453DCF8" w14:textId="77777777" w:rsidR="004969CE" w:rsidRPr="00D342CD" w:rsidRDefault="004969CE" w:rsidP="00D342CD">
            <w:pPr>
              <w:spacing w:before="120" w:after="120" w:line="288" w:lineRule="auto"/>
              <w:jc w:val="both"/>
              <w:rPr>
                <w:sz w:val="26"/>
                <w:szCs w:val="26"/>
                <w:lang w:val="vi-VN"/>
              </w:rPr>
            </w:pPr>
            <w:r w:rsidRPr="00D342CD">
              <w:rPr>
                <w:sz w:val="26"/>
                <w:szCs w:val="26"/>
                <w:lang w:val="vi-VN"/>
              </w:rPr>
              <w:t>+ Mức phí (hoặc đính kèm biểu phí): …………………………..………………………………………..</w:t>
            </w:r>
          </w:p>
          <w:p w14:paraId="50510E34" w14:textId="77777777" w:rsidR="004969CE" w:rsidRPr="00D342CD" w:rsidRDefault="004969CE" w:rsidP="00D342CD">
            <w:pPr>
              <w:spacing w:before="120" w:after="120" w:line="288" w:lineRule="auto"/>
              <w:jc w:val="both"/>
              <w:rPr>
                <w:sz w:val="26"/>
                <w:szCs w:val="26"/>
                <w:lang w:val="vi-VN"/>
              </w:rPr>
            </w:pPr>
            <w:r w:rsidRPr="00D342CD">
              <w:rPr>
                <w:sz w:val="26"/>
                <w:szCs w:val="26"/>
                <w:lang w:val="vi-VN"/>
              </w:rPr>
              <w:t>+ Mức lệ phí (hoặc đính kèm biểu lệ phí): ………………………………………………………………</w:t>
            </w:r>
          </w:p>
          <w:p w14:paraId="509AC153" w14:textId="77777777" w:rsidR="004969CE" w:rsidRPr="00D342CD" w:rsidRDefault="004969CE" w:rsidP="00D342CD">
            <w:pPr>
              <w:spacing w:before="120" w:after="120" w:line="288" w:lineRule="auto"/>
              <w:jc w:val="both"/>
              <w:rPr>
                <w:sz w:val="26"/>
                <w:szCs w:val="26"/>
                <w:lang w:val="vi-VN"/>
              </w:rPr>
            </w:pPr>
            <w:r w:rsidRPr="00D342CD">
              <w:rPr>
                <w:sz w:val="26"/>
                <w:szCs w:val="26"/>
                <w:lang w:val="vi-VN"/>
              </w:rPr>
              <w:t>+ Mức chi phí khác:………………………………………………………………………………………</w:t>
            </w:r>
          </w:p>
          <w:p w14:paraId="5BF75E39" w14:textId="77777777" w:rsidR="004969CE" w:rsidRPr="00D342CD" w:rsidRDefault="004969CE" w:rsidP="00D342CD">
            <w:pPr>
              <w:spacing w:before="120" w:after="120" w:line="288" w:lineRule="auto"/>
              <w:jc w:val="both"/>
              <w:rPr>
                <w:sz w:val="26"/>
                <w:szCs w:val="26"/>
                <w:lang w:val="vi-VN"/>
              </w:rPr>
            </w:pPr>
            <w:r w:rsidRPr="00D342CD">
              <w:rPr>
                <w:sz w:val="26"/>
                <w:szCs w:val="26"/>
                <w:lang w:val="vi-VN"/>
              </w:rPr>
              <w:t xml:space="preserve">+ Mức phí, lệ phí và các chi phí khác (nếu có) có phù hợp không:    Có </w:t>
            </w:r>
            <w:r w:rsidRPr="00D342CD">
              <w:rPr>
                <w:sz w:val="26"/>
                <w:szCs w:val="26"/>
              </w:rPr>
              <w:fldChar w:fldCharType="begin">
                <w:ffData>
                  <w:name w:val="Check3"/>
                  <w:enabled/>
                  <w:calcOnExit w:val="0"/>
                  <w:checkBox>
                    <w:sizeAuto/>
                    <w:default w:val="0"/>
                  </w:checkBox>
                </w:ffData>
              </w:fldChar>
            </w:r>
            <w:r w:rsidRPr="00D342CD">
              <w:rPr>
                <w:sz w:val="26"/>
                <w:szCs w:val="26"/>
                <w:lang w:val="vi-VN"/>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lang w:val="vi-VN"/>
              </w:rPr>
              <w:t xml:space="preserve">        Không  </w:t>
            </w:r>
            <w:r w:rsidRPr="00D342CD">
              <w:rPr>
                <w:sz w:val="26"/>
                <w:szCs w:val="26"/>
              </w:rPr>
              <w:fldChar w:fldCharType="begin">
                <w:ffData>
                  <w:name w:val="Check3"/>
                  <w:enabled/>
                  <w:calcOnExit w:val="0"/>
                  <w:checkBox>
                    <w:sizeAuto/>
                    <w:default w:val="0"/>
                  </w:checkBox>
                </w:ffData>
              </w:fldChar>
            </w:r>
            <w:r w:rsidRPr="00D342CD">
              <w:rPr>
                <w:sz w:val="26"/>
                <w:szCs w:val="26"/>
                <w:lang w:val="vi-VN"/>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p>
          <w:p w14:paraId="3BE69F14" w14:textId="77777777" w:rsidR="004969CE" w:rsidRPr="00D342CD" w:rsidRDefault="004969CE" w:rsidP="00D342CD">
            <w:pPr>
              <w:spacing w:before="120" w:after="120" w:line="288" w:lineRule="auto"/>
              <w:rPr>
                <w:sz w:val="26"/>
                <w:szCs w:val="26"/>
                <w:lang w:val="vi-VN"/>
              </w:rPr>
            </w:pPr>
            <w:r w:rsidRPr="00D342CD">
              <w:rPr>
                <w:sz w:val="26"/>
                <w:szCs w:val="26"/>
                <w:lang w:val="vi-VN"/>
              </w:rPr>
              <w:t>Lý do: ……………………………………………………..……………………………………………...</w:t>
            </w:r>
          </w:p>
          <w:p w14:paraId="33F206D7" w14:textId="31A35101" w:rsidR="004969CE" w:rsidRPr="00D342CD" w:rsidRDefault="004969CE" w:rsidP="00D342CD">
            <w:pPr>
              <w:spacing w:before="120" w:after="120" w:line="288" w:lineRule="auto"/>
              <w:jc w:val="both"/>
              <w:rPr>
                <w:sz w:val="26"/>
                <w:szCs w:val="26"/>
                <w:lang w:val="vi-VN"/>
              </w:rPr>
            </w:pPr>
            <w:r w:rsidRPr="00D342CD">
              <w:rPr>
                <w:sz w:val="26"/>
                <w:szCs w:val="26"/>
                <w:lang w:val="vi-VN"/>
              </w:rPr>
              <w:t>- Nếu mức phí, lệ phí hoặc chi phí khác (nếu có) chưa được quy định tại dự án, dự thảo thì nêu rõ lý do:</w:t>
            </w:r>
          </w:p>
        </w:tc>
      </w:tr>
      <w:tr w:rsidR="004969CE" w:rsidRPr="00D379E5" w14:paraId="4C307068" w14:textId="77777777" w:rsidTr="00D342CD">
        <w:tc>
          <w:tcPr>
            <w:tcW w:w="3516" w:type="dxa"/>
          </w:tcPr>
          <w:p w14:paraId="5424A4FA" w14:textId="234EBFCE" w:rsidR="004969CE" w:rsidRPr="00D342CD" w:rsidRDefault="004969CE" w:rsidP="00D342CD">
            <w:pPr>
              <w:spacing w:before="120" w:after="120" w:line="288" w:lineRule="auto"/>
              <w:jc w:val="both"/>
              <w:rPr>
                <w:color w:val="000000"/>
                <w:sz w:val="26"/>
                <w:szCs w:val="26"/>
                <w:lang w:val="vi-VN"/>
              </w:rPr>
            </w:pPr>
            <w:r w:rsidRPr="00D342CD">
              <w:rPr>
                <w:color w:val="000000"/>
                <w:sz w:val="26"/>
                <w:szCs w:val="26"/>
                <w:lang w:val="vi-VN"/>
              </w:rPr>
              <w:t xml:space="preserve">b) Quy định về cách thức, thời điểm nộp phí, lệ phí và các chi phí khác (nếu có) có hợp lý không? </w:t>
            </w:r>
          </w:p>
        </w:tc>
        <w:tc>
          <w:tcPr>
            <w:tcW w:w="11510" w:type="dxa"/>
          </w:tcPr>
          <w:p w14:paraId="1CD9FA3E" w14:textId="77777777" w:rsidR="004969CE" w:rsidRPr="00D342CD" w:rsidRDefault="004969CE" w:rsidP="00D342CD">
            <w:pPr>
              <w:spacing w:before="120" w:after="120" w:line="288" w:lineRule="auto"/>
              <w:jc w:val="both"/>
              <w:rPr>
                <w:color w:val="000000"/>
                <w:sz w:val="26"/>
                <w:szCs w:val="26"/>
                <w:lang w:val="vi-VN"/>
              </w:rPr>
            </w:pPr>
            <w:r w:rsidRPr="00D342CD">
              <w:rPr>
                <w:color w:val="000000"/>
                <w:sz w:val="26"/>
                <w:szCs w:val="26"/>
                <w:lang w:val="vi-VN"/>
              </w:rPr>
              <w:t xml:space="preserve">Có </w:t>
            </w:r>
            <w:r w:rsidRPr="00D342CD">
              <w:rPr>
                <w:color w:val="000000"/>
                <w:sz w:val="26"/>
                <w:szCs w:val="26"/>
              </w:rPr>
              <w:fldChar w:fldCharType="begin">
                <w:ffData>
                  <w:name w:val="Check3"/>
                  <w:enabled/>
                  <w:calcOnExit w:val="0"/>
                  <w:checkBox>
                    <w:sizeAuto/>
                    <w:default w:val="0"/>
                  </w:checkBox>
                </w:ffData>
              </w:fldChar>
            </w:r>
            <w:r w:rsidRPr="00D342CD">
              <w:rPr>
                <w:color w:val="000000"/>
                <w:sz w:val="26"/>
                <w:szCs w:val="26"/>
                <w:lang w:val="vi-VN"/>
              </w:rPr>
              <w:instrText xml:space="preserve"> FORMCHECKBOX </w:instrText>
            </w:r>
            <w:r w:rsidR="004B011B">
              <w:rPr>
                <w:color w:val="000000"/>
                <w:sz w:val="26"/>
                <w:szCs w:val="26"/>
              </w:rPr>
            </w:r>
            <w:r w:rsidR="004B011B">
              <w:rPr>
                <w:color w:val="000000"/>
                <w:sz w:val="26"/>
                <w:szCs w:val="26"/>
              </w:rPr>
              <w:fldChar w:fldCharType="separate"/>
            </w:r>
            <w:r w:rsidRPr="00D342CD">
              <w:rPr>
                <w:color w:val="000000"/>
                <w:sz w:val="26"/>
                <w:szCs w:val="26"/>
              </w:rPr>
              <w:fldChar w:fldCharType="end"/>
            </w:r>
            <w:r w:rsidRPr="00D342CD">
              <w:rPr>
                <w:color w:val="000000"/>
                <w:sz w:val="26"/>
                <w:szCs w:val="26"/>
                <w:lang w:val="vi-VN"/>
              </w:rPr>
              <w:t xml:space="preserve">          Không  </w:t>
            </w:r>
            <w:r w:rsidRPr="00D342CD">
              <w:rPr>
                <w:sz w:val="26"/>
                <w:szCs w:val="26"/>
              </w:rPr>
              <w:fldChar w:fldCharType="begin">
                <w:ffData>
                  <w:name w:val=""/>
                  <w:enabled/>
                  <w:calcOnExit w:val="0"/>
                  <w:checkBox>
                    <w:sizeAuto/>
                    <w:default w:val="1"/>
                  </w:checkBox>
                </w:ffData>
              </w:fldChar>
            </w:r>
            <w:r w:rsidRPr="00D342CD">
              <w:rPr>
                <w:sz w:val="26"/>
                <w:szCs w:val="26"/>
                <w:lang w:val="vi-VN"/>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color w:val="000000"/>
                <w:sz w:val="26"/>
                <w:szCs w:val="26"/>
                <w:lang w:val="vi-VN"/>
              </w:rPr>
              <w:t xml:space="preserve">             </w:t>
            </w:r>
          </w:p>
          <w:p w14:paraId="7161D3D1" w14:textId="77777777" w:rsidR="004969CE" w:rsidRPr="00D342CD" w:rsidRDefault="004969CE" w:rsidP="00D342CD">
            <w:pPr>
              <w:spacing w:before="120" w:after="120" w:line="288" w:lineRule="auto"/>
              <w:jc w:val="both"/>
              <w:rPr>
                <w:color w:val="000000"/>
                <w:sz w:val="26"/>
                <w:szCs w:val="26"/>
                <w:lang w:val="vi-VN"/>
              </w:rPr>
            </w:pPr>
            <w:r w:rsidRPr="00D342CD">
              <w:rPr>
                <w:color w:val="000000"/>
                <w:sz w:val="26"/>
                <w:szCs w:val="26"/>
                <w:lang w:val="vi-VN"/>
              </w:rPr>
              <w:t>Nội dung quy định:……………………………………………………………………………………….</w:t>
            </w:r>
          </w:p>
          <w:p w14:paraId="0FCD25D1" w14:textId="6A3F8E9B" w:rsidR="004969CE" w:rsidRPr="00D342CD" w:rsidRDefault="004969CE" w:rsidP="00D342CD">
            <w:pPr>
              <w:spacing w:before="120" w:after="120" w:line="288" w:lineRule="auto"/>
              <w:jc w:val="both"/>
              <w:rPr>
                <w:color w:val="000000"/>
                <w:sz w:val="26"/>
                <w:szCs w:val="26"/>
              </w:rPr>
            </w:pPr>
            <w:r w:rsidRPr="00D342CD">
              <w:rPr>
                <w:color w:val="000000"/>
                <w:sz w:val="26"/>
                <w:szCs w:val="26"/>
              </w:rPr>
              <w:t>Lý do quy định</w:t>
            </w:r>
            <w:proofErr w:type="gramStart"/>
            <w:r w:rsidRPr="00D342CD">
              <w:rPr>
                <w:color w:val="000000"/>
                <w:sz w:val="26"/>
                <w:szCs w:val="26"/>
              </w:rPr>
              <w:t>:…………………………………………………………………………………………..</w:t>
            </w:r>
            <w:proofErr w:type="gramEnd"/>
          </w:p>
        </w:tc>
      </w:tr>
      <w:tr w:rsidR="004969CE" w:rsidRPr="00D46F48" w14:paraId="5323777E" w14:textId="77777777" w:rsidTr="00D342CD">
        <w:tc>
          <w:tcPr>
            <w:tcW w:w="15026" w:type="dxa"/>
            <w:gridSpan w:val="2"/>
          </w:tcPr>
          <w:p w14:paraId="7955296F" w14:textId="77777777" w:rsidR="004969CE" w:rsidRPr="00D342CD" w:rsidRDefault="004969CE" w:rsidP="00D342CD">
            <w:pPr>
              <w:spacing w:before="120" w:after="120" w:line="288" w:lineRule="auto"/>
              <w:jc w:val="both"/>
              <w:rPr>
                <w:sz w:val="26"/>
                <w:szCs w:val="26"/>
              </w:rPr>
            </w:pPr>
            <w:r w:rsidRPr="00D342CD">
              <w:rPr>
                <w:b/>
                <w:sz w:val="26"/>
                <w:szCs w:val="26"/>
              </w:rPr>
              <w:lastRenderedPageBreak/>
              <w:t xml:space="preserve">9. </w:t>
            </w:r>
            <w:r w:rsidRPr="00D342CD">
              <w:rPr>
                <w:b/>
                <w:sz w:val="26"/>
                <w:szCs w:val="26"/>
                <w:lang w:val="pt-BR"/>
              </w:rPr>
              <w:t>Mẫu đơn, tờ khai</w:t>
            </w:r>
          </w:p>
        </w:tc>
      </w:tr>
      <w:tr w:rsidR="004969CE" w:rsidRPr="007F1B9C" w14:paraId="21158C27" w14:textId="77777777" w:rsidTr="00D342CD">
        <w:tc>
          <w:tcPr>
            <w:tcW w:w="3516" w:type="dxa"/>
          </w:tcPr>
          <w:p w14:paraId="12ABF378" w14:textId="77777777" w:rsidR="004969CE" w:rsidRPr="00D342CD" w:rsidRDefault="004969CE" w:rsidP="00D342CD">
            <w:pPr>
              <w:spacing w:before="120" w:after="120" w:line="288" w:lineRule="auto"/>
              <w:jc w:val="both"/>
              <w:rPr>
                <w:b/>
                <w:sz w:val="26"/>
                <w:szCs w:val="26"/>
              </w:rPr>
            </w:pPr>
            <w:r w:rsidRPr="00D342CD">
              <w:rPr>
                <w:sz w:val="26"/>
                <w:szCs w:val="26"/>
              </w:rPr>
              <w:t>a) Có quy định về mẫu đơn, tờ khai không?</w:t>
            </w:r>
          </w:p>
        </w:tc>
        <w:tc>
          <w:tcPr>
            <w:tcW w:w="11510" w:type="dxa"/>
          </w:tcPr>
          <w:p w14:paraId="69A7FC23" w14:textId="77777777" w:rsidR="004969CE" w:rsidRPr="00D342CD" w:rsidRDefault="004969CE" w:rsidP="00D342CD">
            <w:pPr>
              <w:spacing w:before="120" w:after="120" w:line="288" w:lineRule="auto"/>
              <w:jc w:val="both"/>
              <w:rPr>
                <w:sz w:val="26"/>
                <w:szCs w:val="26"/>
              </w:rPr>
            </w:pPr>
            <w:r w:rsidRPr="00D342CD">
              <w:rPr>
                <w:sz w:val="26"/>
                <w:szCs w:val="26"/>
              </w:rPr>
              <w:t xml:space="preserve">Có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Không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w:t>
            </w:r>
          </w:p>
          <w:p w14:paraId="6C80B7BC" w14:textId="50142B4B" w:rsidR="004969CE" w:rsidRPr="00D342CD" w:rsidRDefault="004969CE" w:rsidP="00D342CD">
            <w:pPr>
              <w:spacing w:before="120" w:after="120" w:line="288" w:lineRule="auto"/>
              <w:jc w:val="both"/>
              <w:rPr>
                <w:sz w:val="26"/>
                <w:szCs w:val="26"/>
                <w:lang w:val="vi-VN"/>
              </w:rPr>
            </w:pPr>
            <w:r w:rsidRPr="00D342CD">
              <w:rPr>
                <w:sz w:val="26"/>
                <w:szCs w:val="26"/>
              </w:rPr>
              <w:t>Lý do: Dự thảo Luật chỉ</w:t>
            </w:r>
            <w:r w:rsidRPr="00D342CD">
              <w:rPr>
                <w:sz w:val="26"/>
                <w:szCs w:val="26"/>
                <w:lang w:val="vi-VN"/>
              </w:rPr>
              <w:t xml:space="preserve"> đưa ra </w:t>
            </w:r>
            <w:r w:rsidRPr="00D342CD">
              <w:rPr>
                <w:sz w:val="26"/>
                <w:szCs w:val="26"/>
                <w:lang w:val="en-GB"/>
              </w:rPr>
              <w:t>quy định chung về việc cho phép sự hình thành của mô hình tập đoàn báo chí thuộc sở hữu của Nhà nước</w:t>
            </w:r>
            <w:r w:rsidRPr="00D342CD">
              <w:rPr>
                <w:rFonts w:eastAsia="Times New Roman"/>
                <w:color w:val="000000"/>
                <w:sz w:val="26"/>
                <w:szCs w:val="26"/>
                <w:lang w:val="vi-VN"/>
              </w:rPr>
              <w:t xml:space="preserve">, </w:t>
            </w:r>
            <w:r w:rsidRPr="00D342CD">
              <w:rPr>
                <w:sz w:val="26"/>
                <w:szCs w:val="26"/>
              </w:rPr>
              <w:t>không quy</w:t>
            </w:r>
            <w:r w:rsidRPr="00D342CD">
              <w:rPr>
                <w:sz w:val="26"/>
                <w:szCs w:val="26"/>
                <w:lang w:val="vi-VN"/>
              </w:rPr>
              <w:t xml:space="preserve"> định </w:t>
            </w:r>
            <w:r w:rsidRPr="00D342CD">
              <w:rPr>
                <w:sz w:val="26"/>
                <w:szCs w:val="26"/>
              </w:rPr>
              <w:t>cụ thể về mẫu đơn, mẫu đề án</w:t>
            </w:r>
            <w:r w:rsidRPr="00D342CD">
              <w:rPr>
                <w:sz w:val="26"/>
                <w:szCs w:val="26"/>
                <w:lang w:val="en-GB"/>
              </w:rPr>
              <w:t>.</w:t>
            </w:r>
            <w:r w:rsidRPr="00D342CD">
              <w:rPr>
                <w:sz w:val="26"/>
                <w:szCs w:val="26"/>
                <w:lang w:val="vi-VN"/>
              </w:rPr>
              <w:t xml:space="preserve"> </w:t>
            </w:r>
            <w:r w:rsidR="008A6673" w:rsidRPr="00D342CD">
              <w:rPr>
                <w:sz w:val="26"/>
                <w:szCs w:val="26"/>
                <w:lang w:val="vi-VN"/>
              </w:rPr>
              <w:t>Nghị định</w:t>
            </w:r>
            <w:r w:rsidRPr="00D342CD">
              <w:rPr>
                <w:sz w:val="26"/>
                <w:szCs w:val="26"/>
                <w:lang w:val="vi-VN"/>
              </w:rPr>
              <w:t xml:space="preserve"> sẽ đưa ra mẫu</w:t>
            </w:r>
            <w:r w:rsidR="0005270A" w:rsidRPr="00D342CD">
              <w:rPr>
                <w:sz w:val="26"/>
                <w:szCs w:val="26"/>
                <w:lang w:val="vi-VN"/>
              </w:rPr>
              <w:t xml:space="preserve"> văn bản đề nghị chuyển đổi mô hình</w:t>
            </w:r>
            <w:r w:rsidRPr="00D342CD">
              <w:rPr>
                <w:sz w:val="26"/>
                <w:szCs w:val="26"/>
                <w:lang w:val="vi-VN"/>
              </w:rPr>
              <w:t xml:space="preserve"> cụ thể.</w:t>
            </w:r>
          </w:p>
        </w:tc>
      </w:tr>
      <w:tr w:rsidR="004969CE" w:rsidRPr="007F1B9C" w14:paraId="11DE5065" w14:textId="77777777" w:rsidTr="00D342CD">
        <w:tc>
          <w:tcPr>
            <w:tcW w:w="3516" w:type="dxa"/>
          </w:tcPr>
          <w:p w14:paraId="52AE7A86" w14:textId="77777777" w:rsidR="004969CE" w:rsidRPr="00D342CD" w:rsidRDefault="004969CE" w:rsidP="00D342CD">
            <w:pPr>
              <w:spacing w:before="120" w:after="120" w:line="288" w:lineRule="auto"/>
              <w:jc w:val="both"/>
              <w:rPr>
                <w:sz w:val="26"/>
                <w:szCs w:val="26"/>
                <w:lang w:val="pt-BR"/>
              </w:rPr>
            </w:pPr>
            <w:r w:rsidRPr="00D342CD">
              <w:rPr>
                <w:sz w:val="26"/>
                <w:szCs w:val="26"/>
                <w:lang w:val="pt-BR"/>
              </w:rPr>
              <w:t xml:space="preserve">d) Ngôn ngữ </w:t>
            </w:r>
          </w:p>
        </w:tc>
        <w:tc>
          <w:tcPr>
            <w:tcW w:w="11510" w:type="dxa"/>
          </w:tcPr>
          <w:p w14:paraId="0A9F5607" w14:textId="77777777" w:rsidR="004969CE" w:rsidRPr="00D342CD" w:rsidRDefault="004969CE" w:rsidP="00D342CD">
            <w:pPr>
              <w:tabs>
                <w:tab w:val="left" w:pos="7500"/>
              </w:tabs>
              <w:spacing w:before="120" w:after="120" w:line="288" w:lineRule="auto"/>
              <w:jc w:val="both"/>
              <w:rPr>
                <w:sz w:val="26"/>
                <w:szCs w:val="26"/>
                <w:lang w:val="pt-BR"/>
              </w:rPr>
            </w:pPr>
            <w:r w:rsidRPr="00D342CD">
              <w:rPr>
                <w:sz w:val="26"/>
                <w:szCs w:val="26"/>
                <w:lang w:val="pt-BR"/>
              </w:rPr>
              <w:t xml:space="preserve">- Tiếng Việt     </w:t>
            </w:r>
            <w:r w:rsidRPr="00D342CD">
              <w:rPr>
                <w:sz w:val="26"/>
                <w:szCs w:val="26"/>
              </w:rPr>
              <w:fldChar w:fldCharType="begin">
                <w:ffData>
                  <w:name w:val=""/>
                  <w:enabled/>
                  <w:calcOnExit w:val="0"/>
                  <w:checkBox>
                    <w:sizeAuto/>
                    <w:default w:val="1"/>
                  </w:checkBox>
                </w:ffData>
              </w:fldChar>
            </w:r>
            <w:r w:rsidRPr="00D342CD">
              <w:rPr>
                <w:sz w:val="26"/>
                <w:szCs w:val="26"/>
                <w:lang w:val="pt-BR"/>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lang w:val="pt-BR"/>
              </w:rPr>
              <w:t xml:space="preserve">         Song ngữ       </w:t>
            </w:r>
            <w:r w:rsidRPr="00D342CD">
              <w:rPr>
                <w:sz w:val="26"/>
                <w:szCs w:val="26"/>
              </w:rPr>
              <w:fldChar w:fldCharType="begin">
                <w:ffData>
                  <w:name w:val="Check3"/>
                  <w:enabled/>
                  <w:calcOnExit w:val="0"/>
                  <w:checkBox>
                    <w:sizeAuto/>
                    <w:default w:val="0"/>
                  </w:checkBox>
                </w:ffData>
              </w:fldChar>
            </w:r>
            <w:r w:rsidRPr="00D342CD">
              <w:rPr>
                <w:sz w:val="26"/>
                <w:szCs w:val="26"/>
                <w:lang w:val="pt-BR"/>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lang w:val="pt-BR"/>
              </w:rPr>
              <w:t xml:space="preserve">         Nêu rõ loại song ngữ:…………………………...............</w:t>
            </w:r>
          </w:p>
          <w:p w14:paraId="1CAC1CEC" w14:textId="6044EADA" w:rsidR="004969CE" w:rsidRPr="00D342CD" w:rsidRDefault="004969CE" w:rsidP="00D342CD">
            <w:pPr>
              <w:spacing w:before="120" w:after="120" w:line="288" w:lineRule="auto"/>
              <w:jc w:val="both"/>
              <w:rPr>
                <w:sz w:val="26"/>
                <w:szCs w:val="26"/>
                <w:lang w:val="pt-BR"/>
              </w:rPr>
            </w:pPr>
            <w:r w:rsidRPr="00D342CD">
              <w:rPr>
                <w:sz w:val="26"/>
                <w:szCs w:val="26"/>
                <w:lang w:val="pt-BR"/>
              </w:rPr>
              <w:t>Lý do quy định (trong trường hợp mẫu đơn song ngữ):………………………………………………….</w:t>
            </w:r>
          </w:p>
        </w:tc>
      </w:tr>
      <w:tr w:rsidR="004969CE" w14:paraId="1728D191" w14:textId="77777777" w:rsidTr="00D342CD">
        <w:tc>
          <w:tcPr>
            <w:tcW w:w="3516" w:type="dxa"/>
          </w:tcPr>
          <w:p w14:paraId="18BEF12F" w14:textId="77777777" w:rsidR="004969CE" w:rsidRPr="00D342CD" w:rsidRDefault="004969CE" w:rsidP="00D342CD">
            <w:pPr>
              <w:spacing w:before="120" w:after="120" w:line="288" w:lineRule="auto"/>
              <w:jc w:val="both"/>
              <w:rPr>
                <w:sz w:val="26"/>
                <w:szCs w:val="26"/>
              </w:rPr>
            </w:pPr>
            <w:r w:rsidRPr="00D342CD">
              <w:rPr>
                <w:b/>
                <w:sz w:val="26"/>
                <w:szCs w:val="26"/>
              </w:rPr>
              <w:t>10. Yêu cầu, điều kiện</w:t>
            </w:r>
          </w:p>
        </w:tc>
        <w:tc>
          <w:tcPr>
            <w:tcW w:w="11510" w:type="dxa"/>
          </w:tcPr>
          <w:p w14:paraId="70375E48" w14:textId="77777777" w:rsidR="004969CE" w:rsidRPr="00D342CD" w:rsidRDefault="004969CE" w:rsidP="00D342CD">
            <w:pPr>
              <w:spacing w:before="120" w:after="120" w:line="288" w:lineRule="auto"/>
              <w:jc w:val="both"/>
              <w:rPr>
                <w:sz w:val="26"/>
                <w:szCs w:val="26"/>
              </w:rPr>
            </w:pPr>
          </w:p>
        </w:tc>
      </w:tr>
      <w:tr w:rsidR="004969CE" w14:paraId="36BBC927" w14:textId="77777777" w:rsidTr="00D342CD">
        <w:tc>
          <w:tcPr>
            <w:tcW w:w="3516" w:type="dxa"/>
          </w:tcPr>
          <w:p w14:paraId="13FC6040" w14:textId="77777777" w:rsidR="004969CE" w:rsidRPr="00D342CD" w:rsidRDefault="004969CE" w:rsidP="00D342CD">
            <w:pPr>
              <w:spacing w:before="120" w:after="120" w:line="288" w:lineRule="auto"/>
              <w:jc w:val="both"/>
              <w:rPr>
                <w:sz w:val="26"/>
                <w:szCs w:val="26"/>
              </w:rPr>
            </w:pPr>
            <w:r w:rsidRPr="00D342CD">
              <w:rPr>
                <w:sz w:val="26"/>
                <w:szCs w:val="26"/>
              </w:rPr>
              <w:t>Có quy định yêu cầu, điều kiện không?</w:t>
            </w:r>
          </w:p>
        </w:tc>
        <w:tc>
          <w:tcPr>
            <w:tcW w:w="11510" w:type="dxa"/>
          </w:tcPr>
          <w:p w14:paraId="5405300B" w14:textId="77777777" w:rsidR="004969CE" w:rsidRPr="00D342CD" w:rsidRDefault="004969CE" w:rsidP="00D342CD">
            <w:pPr>
              <w:spacing w:before="120" w:after="120" w:line="288" w:lineRule="auto"/>
              <w:jc w:val="both"/>
              <w:rPr>
                <w:sz w:val="26"/>
                <w:szCs w:val="26"/>
              </w:rPr>
            </w:pPr>
            <w:r w:rsidRPr="00D342CD">
              <w:rPr>
                <w:sz w:val="26"/>
                <w:szCs w:val="26"/>
              </w:rPr>
              <w:t xml:space="preserve">Có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Không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p>
          <w:p w14:paraId="66110A0F" w14:textId="43E6629C" w:rsidR="004969CE" w:rsidRPr="00D342CD" w:rsidRDefault="004969CE" w:rsidP="00D342CD">
            <w:pPr>
              <w:spacing w:before="120" w:after="120" w:line="288" w:lineRule="auto"/>
              <w:jc w:val="both"/>
              <w:rPr>
                <w:sz w:val="26"/>
                <w:szCs w:val="26"/>
                <w:lang w:val="en-GB"/>
              </w:rPr>
            </w:pPr>
            <w:r w:rsidRPr="00D342CD">
              <w:rPr>
                <w:sz w:val="26"/>
                <w:szCs w:val="26"/>
              </w:rPr>
              <w:t xml:space="preserve">Lý do quy định: Việc chuyển đổi mô hình sang tập đoàn là một bước </w:t>
            </w:r>
            <w:r w:rsidR="0005270A" w:rsidRPr="00D342CD">
              <w:rPr>
                <w:sz w:val="26"/>
                <w:szCs w:val="26"/>
              </w:rPr>
              <w:t>qu</w:t>
            </w:r>
            <w:r w:rsidRPr="00D342CD">
              <w:rPr>
                <w:sz w:val="26"/>
                <w:szCs w:val="26"/>
              </w:rPr>
              <w:t>an trọng, có ảnh hưởng lớn tới công tác báo chí</w:t>
            </w:r>
            <w:r w:rsidRPr="00D342CD">
              <w:rPr>
                <w:sz w:val="26"/>
                <w:szCs w:val="26"/>
                <w:lang w:val="vi-VN"/>
              </w:rPr>
              <w:t>.</w:t>
            </w:r>
            <w:r w:rsidRPr="00D342CD">
              <w:rPr>
                <w:sz w:val="26"/>
                <w:szCs w:val="26"/>
                <w:lang w:val="en-GB"/>
              </w:rPr>
              <w:t xml:space="preserve"> Do đó, cơ quan thuộc đối tượng xin chuyển đổi mô hình phải đạt được yêu cầu, điều kiện cụ thể để có thể vừa chuyển đổi sang mô hinh tập đoàn, vừa thực hiện đúng nhiệm vụ chính trị của mình.</w:t>
            </w:r>
          </w:p>
        </w:tc>
      </w:tr>
      <w:tr w:rsidR="004969CE" w14:paraId="7075AC66" w14:textId="77777777" w:rsidTr="00D342CD">
        <w:tc>
          <w:tcPr>
            <w:tcW w:w="3516" w:type="dxa"/>
          </w:tcPr>
          <w:p w14:paraId="5D209FA1" w14:textId="77777777" w:rsidR="004969CE" w:rsidRPr="00D342CD" w:rsidRDefault="004969CE" w:rsidP="00D342CD">
            <w:pPr>
              <w:spacing w:before="120" w:after="120" w:line="288" w:lineRule="auto"/>
              <w:jc w:val="both"/>
              <w:rPr>
                <w:sz w:val="26"/>
                <w:szCs w:val="26"/>
              </w:rPr>
            </w:pPr>
            <w:r w:rsidRPr="00D342CD">
              <w:rPr>
                <w:sz w:val="26"/>
                <w:szCs w:val="26"/>
              </w:rPr>
              <w:t xml:space="preserve">a) Yêu cầu, điều kiện 1: </w:t>
            </w:r>
            <w:r w:rsidRPr="00D342CD">
              <w:rPr>
                <w:i/>
                <w:iCs/>
                <w:sz w:val="26"/>
                <w:szCs w:val="26"/>
              </w:rPr>
              <w:t>Cơ quan báo chí phải là cơ quan trực thuộc Chính phủ hoặc các cơ quan, tổ chức khác theo quy hoạch được Thủ tướng Chính phủ phê duyệt.</w:t>
            </w:r>
          </w:p>
        </w:tc>
        <w:tc>
          <w:tcPr>
            <w:tcW w:w="11510" w:type="dxa"/>
          </w:tcPr>
          <w:p w14:paraId="4798C1BF" w14:textId="16C42C2F" w:rsidR="004969CE" w:rsidRPr="00D342CD" w:rsidRDefault="004969CE" w:rsidP="00D342CD">
            <w:pPr>
              <w:spacing w:before="120" w:after="120" w:line="288" w:lineRule="auto"/>
              <w:jc w:val="both"/>
              <w:rPr>
                <w:sz w:val="26"/>
                <w:szCs w:val="26"/>
                <w:lang w:val="en-GB"/>
              </w:rPr>
            </w:pPr>
            <w:r w:rsidRPr="00D342CD">
              <w:rPr>
                <w:sz w:val="26"/>
                <w:szCs w:val="26"/>
              </w:rPr>
              <w:t xml:space="preserve">- Lý do quy định: Việc chuyển đổi mô hình sang tập đoàn là một bước </w:t>
            </w:r>
            <w:r w:rsidR="0005270A" w:rsidRPr="00D342CD">
              <w:rPr>
                <w:sz w:val="26"/>
                <w:szCs w:val="26"/>
              </w:rPr>
              <w:t>thay đổi</w:t>
            </w:r>
            <w:r w:rsidRPr="00D342CD">
              <w:rPr>
                <w:sz w:val="26"/>
                <w:szCs w:val="26"/>
              </w:rPr>
              <w:t xml:space="preserve"> quan trọng, có ảnh hưởng lớn tới công tác báo chí</w:t>
            </w:r>
            <w:r w:rsidRPr="00D342CD">
              <w:rPr>
                <w:sz w:val="26"/>
                <w:szCs w:val="26"/>
                <w:lang w:val="vi-VN"/>
              </w:rPr>
              <w:t>.</w:t>
            </w:r>
            <w:r w:rsidRPr="00D342CD">
              <w:rPr>
                <w:sz w:val="26"/>
                <w:szCs w:val="26"/>
                <w:lang w:val="en-GB"/>
              </w:rPr>
              <w:t xml:space="preserve"> Do đó, Chính phủ cần quản lý chặt chẽ những đối tượng được phép chuyển đổi mô hình thành tập đoàn báo chí, và chỉ những cơ quan báo chí trực thuộc Chính phủ hoặc nằm trong quy hoạch được Thủ tướng Chính phủ phê duyệt mới được phép chuyển đổi mô hình.</w:t>
            </w:r>
          </w:p>
          <w:p w14:paraId="4A4DA98F" w14:textId="77777777" w:rsidR="004969CE" w:rsidRPr="00D342CD" w:rsidRDefault="004969CE" w:rsidP="00D342CD">
            <w:pPr>
              <w:spacing w:before="120" w:after="120" w:line="288" w:lineRule="auto"/>
              <w:jc w:val="both"/>
              <w:rPr>
                <w:sz w:val="26"/>
                <w:szCs w:val="26"/>
              </w:rPr>
            </w:pPr>
            <w:r w:rsidRPr="00D342CD">
              <w:rPr>
                <w:sz w:val="26"/>
                <w:szCs w:val="26"/>
              </w:rPr>
              <w:t>- Để đáp ứng yêu cầu, điều kiện này, cá nhân, tổ chức cần:</w:t>
            </w:r>
          </w:p>
          <w:p w14:paraId="206E9F61" w14:textId="77777777" w:rsidR="004969CE" w:rsidRPr="00D342CD" w:rsidRDefault="004969CE" w:rsidP="00D342CD">
            <w:pPr>
              <w:spacing w:before="120" w:after="120" w:line="288" w:lineRule="auto"/>
              <w:jc w:val="both"/>
              <w:rPr>
                <w:sz w:val="26"/>
                <w:szCs w:val="26"/>
              </w:rPr>
            </w:pPr>
            <w:r w:rsidRPr="00D342CD">
              <w:rPr>
                <w:sz w:val="26"/>
                <w:szCs w:val="26"/>
              </w:rPr>
              <w:t xml:space="preserve">+ Có kết quả từ một thủ tục hành chính khác:  Có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Không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p>
          <w:p w14:paraId="4EE50A34" w14:textId="77777777" w:rsidR="004969CE" w:rsidRPr="00D342CD" w:rsidRDefault="004969CE" w:rsidP="00D342CD">
            <w:pPr>
              <w:spacing w:before="120" w:after="120" w:line="288" w:lineRule="auto"/>
              <w:jc w:val="both"/>
              <w:rPr>
                <w:sz w:val="26"/>
                <w:szCs w:val="26"/>
              </w:rPr>
            </w:pPr>
            <w:r w:rsidRPr="00D342CD">
              <w:rPr>
                <w:sz w:val="26"/>
                <w:szCs w:val="26"/>
              </w:rPr>
              <w:lastRenderedPageBreak/>
              <w:t>Nếu Có, đề nghị nêu rõ: Thủ tục cấp giấy phép hoạt động báo chí</w:t>
            </w:r>
          </w:p>
          <w:p w14:paraId="43C54F0C" w14:textId="77777777" w:rsidR="004969CE" w:rsidRPr="00D342CD" w:rsidRDefault="004969CE" w:rsidP="00D342CD">
            <w:pPr>
              <w:spacing w:before="120" w:after="120" w:line="288" w:lineRule="auto"/>
              <w:jc w:val="both"/>
              <w:rPr>
                <w:sz w:val="26"/>
                <w:szCs w:val="26"/>
              </w:rPr>
            </w:pPr>
            <w:r w:rsidRPr="00D342CD">
              <w:rPr>
                <w:sz w:val="26"/>
                <w:szCs w:val="26"/>
              </w:rPr>
              <w:t xml:space="preserve">+ Đáp ứng được sự kiểm tra, xác minh, đánh giá của cơ quan nhà nước: Có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Không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p>
          <w:p w14:paraId="46817BC2" w14:textId="69D90FD0" w:rsidR="004969CE" w:rsidRPr="00D342CD" w:rsidRDefault="004969CE" w:rsidP="00D342CD">
            <w:pPr>
              <w:spacing w:before="120" w:after="120" w:line="288" w:lineRule="auto"/>
              <w:jc w:val="both"/>
              <w:rPr>
                <w:sz w:val="26"/>
                <w:szCs w:val="26"/>
              </w:rPr>
            </w:pPr>
            <w:r w:rsidRPr="00D342CD">
              <w:rPr>
                <w:sz w:val="26"/>
                <w:szCs w:val="26"/>
              </w:rPr>
              <w:t>+ Thực hiện công việc khác (nêu rõ)</w:t>
            </w:r>
            <w:proofErr w:type="gramStart"/>
            <w:r w:rsidRPr="00D342CD">
              <w:rPr>
                <w:sz w:val="26"/>
                <w:szCs w:val="26"/>
              </w:rPr>
              <w:t>:…………………………………………………………………….</w:t>
            </w:r>
            <w:proofErr w:type="gramEnd"/>
          </w:p>
        </w:tc>
      </w:tr>
      <w:tr w:rsidR="004969CE" w14:paraId="22FB9BB2" w14:textId="77777777" w:rsidTr="00D342CD">
        <w:tc>
          <w:tcPr>
            <w:tcW w:w="15026" w:type="dxa"/>
            <w:gridSpan w:val="2"/>
          </w:tcPr>
          <w:p w14:paraId="6D63A69C" w14:textId="77777777" w:rsidR="004969CE" w:rsidRPr="00D342CD" w:rsidRDefault="004969CE" w:rsidP="00D342CD">
            <w:pPr>
              <w:spacing w:before="120" w:after="120" w:line="288" w:lineRule="auto"/>
              <w:jc w:val="both"/>
              <w:rPr>
                <w:sz w:val="26"/>
                <w:szCs w:val="26"/>
              </w:rPr>
            </w:pPr>
            <w:r w:rsidRPr="00D342CD">
              <w:rPr>
                <w:b/>
                <w:sz w:val="26"/>
                <w:szCs w:val="26"/>
              </w:rPr>
              <w:lastRenderedPageBreak/>
              <w:t xml:space="preserve">11. Kết quả thực hiện  </w:t>
            </w:r>
          </w:p>
        </w:tc>
      </w:tr>
      <w:tr w:rsidR="004969CE" w14:paraId="135E1853" w14:textId="77777777" w:rsidTr="00D342CD">
        <w:tc>
          <w:tcPr>
            <w:tcW w:w="3516" w:type="dxa"/>
          </w:tcPr>
          <w:p w14:paraId="2990BA3B" w14:textId="77777777" w:rsidR="004969CE" w:rsidRPr="00D342CD" w:rsidRDefault="004969CE" w:rsidP="00D342CD">
            <w:pPr>
              <w:spacing w:before="120" w:after="120" w:line="288" w:lineRule="auto"/>
              <w:jc w:val="both"/>
              <w:rPr>
                <w:sz w:val="26"/>
                <w:szCs w:val="26"/>
              </w:rPr>
            </w:pPr>
            <w:r w:rsidRPr="00D342CD">
              <w:rPr>
                <w:sz w:val="26"/>
                <w:szCs w:val="26"/>
              </w:rPr>
              <w:t>a) Hình thức của kết quả thực hiện thủ tục hành chính là gì?</w:t>
            </w:r>
          </w:p>
        </w:tc>
        <w:tc>
          <w:tcPr>
            <w:tcW w:w="11510" w:type="dxa"/>
          </w:tcPr>
          <w:p w14:paraId="3045369C" w14:textId="77777777" w:rsidR="004969CE" w:rsidRPr="00D342CD" w:rsidRDefault="004969CE" w:rsidP="00D342CD">
            <w:pPr>
              <w:tabs>
                <w:tab w:val="right" w:pos="3012"/>
              </w:tabs>
              <w:spacing w:before="120" w:after="120" w:line="288" w:lineRule="auto"/>
              <w:jc w:val="both"/>
              <w:rPr>
                <w:sz w:val="26"/>
                <w:szCs w:val="26"/>
              </w:rPr>
            </w:pPr>
            <w:r w:rsidRPr="00D342CD">
              <w:rPr>
                <w:sz w:val="26"/>
                <w:szCs w:val="26"/>
              </w:rPr>
              <w:t xml:space="preserve">- Giấy phép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w:t>
            </w:r>
          </w:p>
          <w:p w14:paraId="6A4CDBF5" w14:textId="77777777" w:rsidR="004969CE" w:rsidRPr="00D342CD" w:rsidRDefault="004969CE" w:rsidP="00D342CD">
            <w:pPr>
              <w:tabs>
                <w:tab w:val="right" w:pos="3012"/>
              </w:tabs>
              <w:spacing w:before="120" w:after="120" w:line="288" w:lineRule="auto"/>
              <w:jc w:val="both"/>
              <w:rPr>
                <w:sz w:val="26"/>
                <w:szCs w:val="26"/>
              </w:rPr>
            </w:pPr>
            <w:r w:rsidRPr="00D342CD">
              <w:rPr>
                <w:sz w:val="26"/>
                <w:szCs w:val="26"/>
              </w:rPr>
              <w:t xml:space="preserve">- Giấy chứng nhận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w:t>
            </w:r>
          </w:p>
          <w:p w14:paraId="219F2551" w14:textId="77777777" w:rsidR="004969CE" w:rsidRPr="00D342CD" w:rsidRDefault="004969CE" w:rsidP="00D342CD">
            <w:pPr>
              <w:tabs>
                <w:tab w:val="right" w:pos="3012"/>
              </w:tabs>
              <w:spacing w:before="120" w:after="120" w:line="288" w:lineRule="auto"/>
              <w:jc w:val="both"/>
              <w:rPr>
                <w:sz w:val="26"/>
                <w:szCs w:val="26"/>
              </w:rPr>
            </w:pPr>
            <w:r w:rsidRPr="00D342CD">
              <w:rPr>
                <w:sz w:val="26"/>
                <w:szCs w:val="26"/>
              </w:rPr>
              <w:t xml:space="preserve">- Giấy đăng ký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w:t>
            </w:r>
          </w:p>
          <w:p w14:paraId="716749B2" w14:textId="77777777" w:rsidR="004969CE" w:rsidRPr="00D342CD" w:rsidRDefault="004969CE" w:rsidP="00D342CD">
            <w:pPr>
              <w:tabs>
                <w:tab w:val="right" w:pos="3012"/>
              </w:tabs>
              <w:spacing w:before="120" w:after="120" w:line="288" w:lineRule="auto"/>
              <w:jc w:val="both"/>
              <w:rPr>
                <w:sz w:val="26"/>
                <w:szCs w:val="26"/>
              </w:rPr>
            </w:pPr>
            <w:r w:rsidRPr="00D342CD">
              <w:rPr>
                <w:sz w:val="26"/>
                <w:szCs w:val="26"/>
              </w:rPr>
              <w:t xml:space="preserve">- Chứng chỉ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w:t>
            </w:r>
          </w:p>
          <w:p w14:paraId="2283377D" w14:textId="77777777" w:rsidR="004969CE" w:rsidRPr="00D342CD" w:rsidRDefault="004969CE" w:rsidP="00D342CD">
            <w:pPr>
              <w:tabs>
                <w:tab w:val="right" w:pos="3012"/>
              </w:tabs>
              <w:spacing w:before="120" w:after="120" w:line="288" w:lineRule="auto"/>
              <w:jc w:val="both"/>
              <w:rPr>
                <w:sz w:val="26"/>
                <w:szCs w:val="26"/>
              </w:rPr>
            </w:pPr>
            <w:r w:rsidRPr="00D342CD">
              <w:rPr>
                <w:sz w:val="26"/>
                <w:szCs w:val="26"/>
              </w:rPr>
              <w:t xml:space="preserve">- Thẻ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w:t>
            </w:r>
          </w:p>
          <w:p w14:paraId="1EF479C6" w14:textId="77777777" w:rsidR="004969CE" w:rsidRPr="00D342CD" w:rsidRDefault="004969CE" w:rsidP="00D342CD">
            <w:pPr>
              <w:tabs>
                <w:tab w:val="right" w:pos="3012"/>
              </w:tabs>
              <w:spacing w:before="120" w:after="120" w:line="288" w:lineRule="auto"/>
              <w:jc w:val="both"/>
              <w:rPr>
                <w:sz w:val="26"/>
                <w:szCs w:val="26"/>
              </w:rPr>
            </w:pPr>
            <w:r w:rsidRPr="00D342CD">
              <w:rPr>
                <w:sz w:val="26"/>
                <w:szCs w:val="26"/>
              </w:rPr>
              <w:t xml:space="preserve">- Quyết định hành chính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w:t>
            </w:r>
          </w:p>
          <w:p w14:paraId="23F05FB9" w14:textId="77777777" w:rsidR="004969CE" w:rsidRPr="00D342CD" w:rsidRDefault="004969CE" w:rsidP="00D342CD">
            <w:pPr>
              <w:tabs>
                <w:tab w:val="right" w:pos="3012"/>
              </w:tabs>
              <w:spacing w:before="120" w:after="120" w:line="288" w:lineRule="auto"/>
              <w:jc w:val="both"/>
              <w:rPr>
                <w:sz w:val="26"/>
                <w:szCs w:val="26"/>
              </w:rPr>
            </w:pPr>
            <w:r w:rsidRPr="00D342CD">
              <w:rPr>
                <w:sz w:val="26"/>
                <w:szCs w:val="26"/>
              </w:rPr>
              <w:t xml:space="preserve">- Văn bản xác nhận/chấp thuận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w:t>
            </w:r>
          </w:p>
          <w:p w14:paraId="5794F7EC" w14:textId="77777777" w:rsidR="004969CE" w:rsidRPr="00D342CD" w:rsidRDefault="004969CE" w:rsidP="00D342CD">
            <w:pPr>
              <w:spacing w:before="120" w:after="120" w:line="288" w:lineRule="auto"/>
              <w:rPr>
                <w:sz w:val="26"/>
                <w:szCs w:val="26"/>
              </w:rPr>
            </w:pPr>
            <w:r w:rsidRPr="00D342CD">
              <w:rPr>
                <w:sz w:val="26"/>
                <w:szCs w:val="26"/>
              </w:rPr>
              <w:t xml:space="preserve">- Loại khác: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Đề nghị nêu rõ</w:t>
            </w:r>
            <w:proofErr w:type="gramStart"/>
            <w:r w:rsidRPr="00D342CD">
              <w:rPr>
                <w:sz w:val="26"/>
                <w:szCs w:val="26"/>
              </w:rPr>
              <w:t>:…………………………………………………..</w:t>
            </w:r>
            <w:proofErr w:type="gramEnd"/>
          </w:p>
          <w:p w14:paraId="2F8B7040" w14:textId="77777777" w:rsidR="004969CE" w:rsidRPr="00D342CD" w:rsidRDefault="004969CE" w:rsidP="00D342CD">
            <w:pPr>
              <w:spacing w:before="120" w:after="120" w:line="288" w:lineRule="auto"/>
              <w:jc w:val="both"/>
              <w:rPr>
                <w:sz w:val="26"/>
                <w:szCs w:val="26"/>
              </w:rPr>
            </w:pPr>
            <w:r w:rsidRPr="00D342CD">
              <w:rPr>
                <w:sz w:val="26"/>
                <w:szCs w:val="26"/>
              </w:rPr>
              <w:t xml:space="preserve">Kết quả thực hiện thủ tục hành chính:   Bản giấy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Bản điện tử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p>
        </w:tc>
      </w:tr>
      <w:tr w:rsidR="004969CE" w:rsidRPr="00D46F48" w14:paraId="1E5B254E" w14:textId="77777777" w:rsidTr="00D342CD">
        <w:tc>
          <w:tcPr>
            <w:tcW w:w="3516" w:type="dxa"/>
          </w:tcPr>
          <w:p w14:paraId="1BD7F029" w14:textId="77777777" w:rsidR="004969CE" w:rsidRPr="00D342CD" w:rsidRDefault="004969CE" w:rsidP="00D342CD">
            <w:pPr>
              <w:spacing w:before="120" w:after="120" w:line="288" w:lineRule="auto"/>
              <w:jc w:val="both"/>
              <w:rPr>
                <w:sz w:val="26"/>
                <w:szCs w:val="26"/>
              </w:rPr>
            </w:pPr>
            <w:r w:rsidRPr="00D342CD">
              <w:rPr>
                <w:sz w:val="26"/>
                <w:szCs w:val="26"/>
              </w:rPr>
              <w:t xml:space="preserve">b) Kết quả giải quyết thủ tục hành chính có được mẫu hóa phù hợp không? </w:t>
            </w:r>
          </w:p>
        </w:tc>
        <w:tc>
          <w:tcPr>
            <w:tcW w:w="11510" w:type="dxa"/>
          </w:tcPr>
          <w:p w14:paraId="46251DBA" w14:textId="77777777" w:rsidR="004969CE" w:rsidRPr="00D342CD" w:rsidRDefault="004969CE" w:rsidP="00D342CD">
            <w:pPr>
              <w:spacing w:before="120" w:after="120" w:line="288" w:lineRule="auto"/>
              <w:rPr>
                <w:sz w:val="26"/>
                <w:szCs w:val="26"/>
              </w:rPr>
            </w:pPr>
            <w:r w:rsidRPr="00D342CD">
              <w:rPr>
                <w:sz w:val="26"/>
                <w:szCs w:val="26"/>
              </w:rPr>
              <w:t xml:space="preserve">Có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Không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p>
          <w:p w14:paraId="18F23154" w14:textId="77777777" w:rsidR="004969CE" w:rsidRPr="00D342CD" w:rsidRDefault="004969CE" w:rsidP="00D342CD">
            <w:pPr>
              <w:spacing w:before="120" w:after="120" w:line="288" w:lineRule="auto"/>
              <w:rPr>
                <w:sz w:val="26"/>
                <w:szCs w:val="26"/>
              </w:rPr>
            </w:pPr>
            <w:r w:rsidRPr="00D342CD">
              <w:rPr>
                <w:sz w:val="26"/>
                <w:szCs w:val="26"/>
              </w:rPr>
              <w:t xml:space="preserve">Lý do: Quyết định cho phép chuyển đổi mô hình sẽ được mẫu hóa theo mẫu quyết định phù hợp. </w:t>
            </w:r>
          </w:p>
        </w:tc>
      </w:tr>
      <w:tr w:rsidR="004969CE" w14:paraId="7F82B148" w14:textId="77777777" w:rsidTr="00D342CD">
        <w:tc>
          <w:tcPr>
            <w:tcW w:w="3516" w:type="dxa"/>
          </w:tcPr>
          <w:p w14:paraId="29B2E73F" w14:textId="77777777" w:rsidR="004969CE" w:rsidRPr="00D342CD" w:rsidRDefault="004969CE" w:rsidP="00D342CD">
            <w:pPr>
              <w:spacing w:before="120" w:after="120" w:line="288" w:lineRule="auto"/>
              <w:jc w:val="both"/>
              <w:rPr>
                <w:sz w:val="26"/>
                <w:szCs w:val="26"/>
              </w:rPr>
            </w:pPr>
            <w:r w:rsidRPr="00D342CD">
              <w:rPr>
                <w:sz w:val="26"/>
                <w:szCs w:val="26"/>
              </w:rPr>
              <w:t xml:space="preserve">c) Quy định về thời hạn có giá trị hiệu lực của kết quả thực </w:t>
            </w:r>
            <w:r w:rsidRPr="00D342CD">
              <w:rPr>
                <w:sz w:val="26"/>
                <w:szCs w:val="26"/>
              </w:rPr>
              <w:lastRenderedPageBreak/>
              <w:t xml:space="preserve">hiện thủ tục hành chính có hợp lý không (nếu có)? </w:t>
            </w:r>
          </w:p>
        </w:tc>
        <w:tc>
          <w:tcPr>
            <w:tcW w:w="11510" w:type="dxa"/>
          </w:tcPr>
          <w:p w14:paraId="4F5E216B" w14:textId="77777777" w:rsidR="004969CE" w:rsidRPr="00D342CD" w:rsidRDefault="004969CE" w:rsidP="00D342CD">
            <w:pPr>
              <w:spacing w:before="120" w:after="120" w:line="288" w:lineRule="auto"/>
              <w:rPr>
                <w:sz w:val="26"/>
                <w:szCs w:val="26"/>
              </w:rPr>
            </w:pPr>
            <w:r w:rsidRPr="00D342CD">
              <w:rPr>
                <w:sz w:val="26"/>
                <w:szCs w:val="26"/>
              </w:rPr>
              <w:lastRenderedPageBreak/>
              <w:t xml:space="preserve">Có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Không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p>
          <w:p w14:paraId="6934F54A" w14:textId="77777777" w:rsidR="004969CE" w:rsidRPr="00D342CD" w:rsidRDefault="004969CE" w:rsidP="00D342CD">
            <w:pPr>
              <w:spacing w:before="120" w:after="120" w:line="288" w:lineRule="auto"/>
              <w:rPr>
                <w:sz w:val="26"/>
                <w:szCs w:val="26"/>
              </w:rPr>
            </w:pPr>
            <w:r w:rsidRPr="00D342CD">
              <w:rPr>
                <w:sz w:val="26"/>
                <w:szCs w:val="26"/>
              </w:rPr>
              <w:t>- Nếu Có, nêu thời hạn cụ thể:</w:t>
            </w:r>
          </w:p>
          <w:p w14:paraId="2FB2F58B" w14:textId="77777777" w:rsidR="004969CE" w:rsidRPr="00D342CD" w:rsidRDefault="004969CE" w:rsidP="00D342CD">
            <w:pPr>
              <w:spacing w:before="120" w:after="120" w:line="288" w:lineRule="auto"/>
              <w:rPr>
                <w:sz w:val="26"/>
                <w:szCs w:val="26"/>
              </w:rPr>
            </w:pPr>
            <w:r w:rsidRPr="00D342CD">
              <w:rPr>
                <w:sz w:val="26"/>
                <w:szCs w:val="26"/>
              </w:rPr>
              <w:lastRenderedPageBreak/>
              <w:t>- Nếu Không, nêu rõ lý do: Sau khi được cho phép chuyển đổi mô hình, tập đoàn báo chí có thể hoạt động lâu dài cho đến khi giải thể.</w:t>
            </w:r>
          </w:p>
        </w:tc>
      </w:tr>
      <w:tr w:rsidR="004969CE" w:rsidRPr="00D46F48" w14:paraId="20A6ED81" w14:textId="77777777" w:rsidTr="00D342CD">
        <w:trPr>
          <w:trHeight w:val="1349"/>
        </w:trPr>
        <w:tc>
          <w:tcPr>
            <w:tcW w:w="3516" w:type="dxa"/>
          </w:tcPr>
          <w:p w14:paraId="53D8048D" w14:textId="77777777" w:rsidR="004969CE" w:rsidRPr="00D342CD" w:rsidRDefault="004969CE" w:rsidP="00D342CD">
            <w:pPr>
              <w:spacing w:before="120" w:after="120" w:line="288" w:lineRule="auto"/>
              <w:jc w:val="both"/>
              <w:rPr>
                <w:sz w:val="26"/>
                <w:szCs w:val="26"/>
              </w:rPr>
            </w:pPr>
            <w:r w:rsidRPr="00D342CD">
              <w:rPr>
                <w:sz w:val="26"/>
                <w:szCs w:val="26"/>
              </w:rPr>
              <w:lastRenderedPageBreak/>
              <w:t>d) Quy định về phạm vi có hiệu lực của kết quả thực hiện thủ tục hành chính có hợp lý không (nếu có)?</w:t>
            </w:r>
          </w:p>
        </w:tc>
        <w:tc>
          <w:tcPr>
            <w:tcW w:w="11510" w:type="dxa"/>
          </w:tcPr>
          <w:p w14:paraId="2133768F" w14:textId="77777777" w:rsidR="004969CE" w:rsidRPr="00D342CD" w:rsidRDefault="004969CE" w:rsidP="00D342CD">
            <w:pPr>
              <w:spacing w:before="120" w:after="120" w:line="288" w:lineRule="auto"/>
              <w:rPr>
                <w:sz w:val="26"/>
                <w:szCs w:val="26"/>
              </w:rPr>
            </w:pPr>
            <w:r w:rsidRPr="00D342CD">
              <w:rPr>
                <w:sz w:val="26"/>
                <w:szCs w:val="26"/>
              </w:rPr>
              <w:t xml:space="preserve">Toàn quốc   </w:t>
            </w:r>
            <w:r w:rsidRPr="00D342CD">
              <w:rPr>
                <w:sz w:val="26"/>
                <w:szCs w:val="26"/>
              </w:rPr>
              <w:fldChar w:fldCharType="begin">
                <w:ffData>
                  <w:name w:val=""/>
                  <w:enabled/>
                  <w:calcOnExit w:val="0"/>
                  <w:checkBox>
                    <w:sizeAuto/>
                    <w:default w:val="1"/>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Địa phương  </w:t>
            </w:r>
            <w:r w:rsidRPr="00D342CD">
              <w:rPr>
                <w:sz w:val="26"/>
                <w:szCs w:val="26"/>
              </w:rPr>
              <w:fldChar w:fldCharType="begin">
                <w:ffData>
                  <w:name w:val="Check3"/>
                  <w:enabled/>
                  <w:calcOnExit w:val="0"/>
                  <w:checkBox>
                    <w:sizeAuto/>
                    <w:default w:val="0"/>
                  </w:checkBox>
                </w:ffData>
              </w:fldChar>
            </w:r>
            <w:r w:rsidRPr="00D342CD">
              <w:rPr>
                <w:sz w:val="26"/>
                <w:szCs w:val="26"/>
              </w:rPr>
              <w:instrText xml:space="preserve"> FORMCHECKBOX </w:instrText>
            </w:r>
            <w:r w:rsidR="004B011B">
              <w:rPr>
                <w:sz w:val="26"/>
                <w:szCs w:val="26"/>
              </w:rPr>
            </w:r>
            <w:r w:rsidR="004B011B">
              <w:rPr>
                <w:sz w:val="26"/>
                <w:szCs w:val="26"/>
              </w:rPr>
              <w:fldChar w:fldCharType="separate"/>
            </w:r>
            <w:r w:rsidRPr="00D342CD">
              <w:rPr>
                <w:sz w:val="26"/>
                <w:szCs w:val="26"/>
              </w:rPr>
              <w:fldChar w:fldCharType="end"/>
            </w:r>
            <w:r w:rsidRPr="00D342CD">
              <w:rPr>
                <w:sz w:val="26"/>
                <w:szCs w:val="26"/>
              </w:rPr>
              <w:t xml:space="preserve">  </w:t>
            </w:r>
          </w:p>
          <w:p w14:paraId="4E57FD8D" w14:textId="77777777" w:rsidR="004969CE" w:rsidRPr="00D342CD" w:rsidRDefault="004969CE" w:rsidP="00D342CD">
            <w:pPr>
              <w:spacing w:before="120" w:after="120" w:line="288" w:lineRule="auto"/>
              <w:rPr>
                <w:sz w:val="26"/>
                <w:szCs w:val="26"/>
              </w:rPr>
            </w:pPr>
            <w:r w:rsidRPr="00D342CD">
              <w:rPr>
                <w:sz w:val="26"/>
                <w:szCs w:val="26"/>
              </w:rPr>
              <w:t xml:space="preserve">Lý do: Tập đoàn báo chí có thể hoạt động trên phạm vi toàn quốc, và do đó phạm vi có hiệu lực của kết quả thực hiện TTHC trên toàn quốc là hợp lý. </w:t>
            </w:r>
          </w:p>
        </w:tc>
      </w:tr>
      <w:tr w:rsidR="004969CE" w:rsidRPr="00D46F48" w14:paraId="6DD58BA8" w14:textId="77777777" w:rsidTr="00D342CD">
        <w:tc>
          <w:tcPr>
            <w:tcW w:w="15026" w:type="dxa"/>
            <w:gridSpan w:val="2"/>
          </w:tcPr>
          <w:p w14:paraId="3EF23B31" w14:textId="77777777" w:rsidR="004969CE" w:rsidRPr="00494353" w:rsidRDefault="004969CE" w:rsidP="00B54579">
            <w:pPr>
              <w:spacing w:before="60" w:after="60" w:line="300" w:lineRule="exact"/>
              <w:rPr>
                <w:sz w:val="26"/>
                <w:szCs w:val="26"/>
              </w:rPr>
            </w:pPr>
            <w:r w:rsidRPr="00494353">
              <w:rPr>
                <w:b/>
                <w:sz w:val="26"/>
                <w:szCs w:val="26"/>
              </w:rPr>
              <w:t>IV. THÔNG TIN LIÊN HỆ</w:t>
            </w:r>
          </w:p>
        </w:tc>
      </w:tr>
      <w:tr w:rsidR="004969CE" w:rsidRPr="00D46F48" w14:paraId="227FB50E" w14:textId="77777777" w:rsidTr="00D342CD">
        <w:tc>
          <w:tcPr>
            <w:tcW w:w="15026" w:type="dxa"/>
            <w:gridSpan w:val="2"/>
          </w:tcPr>
          <w:p w14:paraId="26C1E584" w14:textId="77777777" w:rsidR="00A1123E" w:rsidRPr="00F90050" w:rsidRDefault="00A1123E" w:rsidP="00A1123E">
            <w:pPr>
              <w:tabs>
                <w:tab w:val="right" w:pos="3012"/>
              </w:tabs>
              <w:spacing w:before="60" w:after="60" w:line="300" w:lineRule="exact"/>
              <w:jc w:val="both"/>
              <w:rPr>
                <w:sz w:val="26"/>
                <w:szCs w:val="26"/>
              </w:rPr>
            </w:pPr>
            <w:r w:rsidRPr="00F90050">
              <w:rPr>
                <w:sz w:val="26"/>
                <w:szCs w:val="26"/>
              </w:rPr>
              <w:t>Họ và tên người điền: Hoàng Thị Anh Thư, Chuyên viên Phòng Thanh tra Pháp chế, Cục Báo chí, Bộ Thông tin và Truyền thông.</w:t>
            </w:r>
          </w:p>
          <w:p w14:paraId="778ED21D" w14:textId="77777777" w:rsidR="00A1123E" w:rsidRPr="00F90050" w:rsidRDefault="00A1123E" w:rsidP="00A1123E">
            <w:pPr>
              <w:tabs>
                <w:tab w:val="right" w:pos="3012"/>
              </w:tabs>
              <w:spacing w:before="60" w:after="60" w:line="300" w:lineRule="exact"/>
              <w:jc w:val="both"/>
              <w:rPr>
                <w:sz w:val="26"/>
                <w:szCs w:val="26"/>
              </w:rPr>
            </w:pPr>
            <w:r w:rsidRPr="00F90050">
              <w:rPr>
                <w:sz w:val="26"/>
                <w:szCs w:val="26"/>
              </w:rPr>
              <w:t xml:space="preserve">Điện thoại cố định: </w:t>
            </w:r>
            <w:r w:rsidRPr="00F90050">
              <w:rPr>
                <w:color w:val="444444"/>
                <w:sz w:val="26"/>
                <w:szCs w:val="26"/>
                <w:shd w:val="clear" w:color="auto" w:fill="FFFFFF"/>
              </w:rPr>
              <w:t xml:space="preserve">024.39446290 </w:t>
            </w:r>
            <w:r w:rsidRPr="00F90050">
              <w:rPr>
                <w:sz w:val="26"/>
                <w:szCs w:val="26"/>
              </w:rPr>
              <w:t xml:space="preserve">; Di động: </w:t>
            </w:r>
            <w:r w:rsidRPr="00F90050">
              <w:rPr>
                <w:sz w:val="26"/>
                <w:szCs w:val="26"/>
                <w:shd w:val="clear" w:color="auto" w:fill="FFFFFF"/>
              </w:rPr>
              <w:t>0919269116</w:t>
            </w:r>
          </w:p>
          <w:p w14:paraId="5C9385C5" w14:textId="3D1FA895" w:rsidR="004969CE" w:rsidRPr="00494353" w:rsidRDefault="00A1123E" w:rsidP="00A1123E">
            <w:pPr>
              <w:spacing w:before="60" w:after="60"/>
              <w:jc w:val="both"/>
              <w:rPr>
                <w:sz w:val="26"/>
                <w:szCs w:val="26"/>
              </w:rPr>
            </w:pPr>
            <w:r w:rsidRPr="00F90050">
              <w:rPr>
                <w:sz w:val="26"/>
                <w:szCs w:val="26"/>
              </w:rPr>
              <w:t xml:space="preserve">E-mail: </w:t>
            </w:r>
            <w:hyperlink r:id="rId7" w:history="1">
              <w:r w:rsidRPr="00F90050">
                <w:rPr>
                  <w:rStyle w:val="Hyperlink"/>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hathu@mic.gov.vn</w:t>
              </w:r>
            </w:hyperlink>
            <w:r w:rsidRPr="00F90050">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c>
      </w:tr>
    </w:tbl>
    <w:p w14:paraId="07CF172B" w14:textId="77777777" w:rsidR="004969CE" w:rsidRDefault="004969CE" w:rsidP="004969CE"/>
    <w:sectPr w:rsidR="004969CE" w:rsidSect="004969CE">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ABEE4" w14:textId="77777777" w:rsidR="004B011B" w:rsidRDefault="004B011B" w:rsidP="00D30A15">
      <w:r>
        <w:separator/>
      </w:r>
    </w:p>
  </w:endnote>
  <w:endnote w:type="continuationSeparator" w:id="0">
    <w:p w14:paraId="0136BDDE" w14:textId="77777777" w:rsidR="004B011B" w:rsidRDefault="004B011B" w:rsidP="00D3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B Garamond 12">
    <w:altName w:val="Cambria Math"/>
    <w:panose1 w:val="00000000000000000000"/>
    <w:charset w:val="00"/>
    <w:family w:val="roman"/>
    <w:notTrueType/>
    <w:pitch w:val="variable"/>
    <w:sig w:usb0="00000001" w:usb1="5201E4FB" w:usb2="0000002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9098266"/>
      <w:docPartObj>
        <w:docPartGallery w:val="Page Numbers (Bottom of Page)"/>
        <w:docPartUnique/>
      </w:docPartObj>
    </w:sdtPr>
    <w:sdtEndPr>
      <w:rPr>
        <w:noProof/>
      </w:rPr>
    </w:sdtEndPr>
    <w:sdtContent>
      <w:p w14:paraId="49753041" w14:textId="4FDC0B8B" w:rsidR="00D30A15" w:rsidRDefault="00D30A15">
        <w:pPr>
          <w:pStyle w:val="Footer"/>
          <w:jc w:val="center"/>
        </w:pPr>
        <w:r>
          <w:fldChar w:fldCharType="begin"/>
        </w:r>
        <w:r>
          <w:instrText xml:space="preserve"> PAGE   \* MERGEFORMAT </w:instrText>
        </w:r>
        <w:r>
          <w:fldChar w:fldCharType="separate"/>
        </w:r>
        <w:r w:rsidR="0030456D">
          <w:rPr>
            <w:noProof/>
          </w:rPr>
          <w:t>11</w:t>
        </w:r>
        <w:r>
          <w:rPr>
            <w:noProof/>
          </w:rPr>
          <w:fldChar w:fldCharType="end"/>
        </w:r>
      </w:p>
    </w:sdtContent>
  </w:sdt>
  <w:p w14:paraId="248121D9" w14:textId="77777777" w:rsidR="00D30A15" w:rsidRDefault="00D30A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1D91C" w14:textId="77777777" w:rsidR="004B011B" w:rsidRDefault="004B011B" w:rsidP="00D30A15">
      <w:r>
        <w:separator/>
      </w:r>
    </w:p>
  </w:footnote>
  <w:footnote w:type="continuationSeparator" w:id="0">
    <w:p w14:paraId="74FC6F9B" w14:textId="77777777" w:rsidR="004B011B" w:rsidRDefault="004B011B" w:rsidP="00D30A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7214D8"/>
    <w:multiLevelType w:val="hybridMultilevel"/>
    <w:tmpl w:val="882ED70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
    <w:nsid w:val="667D0481"/>
    <w:multiLevelType w:val="hybridMultilevel"/>
    <w:tmpl w:val="DB062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9CE"/>
    <w:rsid w:val="0005270A"/>
    <w:rsid w:val="002C6FD8"/>
    <w:rsid w:val="0030456D"/>
    <w:rsid w:val="00391F44"/>
    <w:rsid w:val="004969CE"/>
    <w:rsid w:val="004B011B"/>
    <w:rsid w:val="0063791B"/>
    <w:rsid w:val="007B4839"/>
    <w:rsid w:val="007B5A2B"/>
    <w:rsid w:val="007F1B9C"/>
    <w:rsid w:val="00821F99"/>
    <w:rsid w:val="008A6673"/>
    <w:rsid w:val="008E616D"/>
    <w:rsid w:val="009701D5"/>
    <w:rsid w:val="009907BC"/>
    <w:rsid w:val="00A1123E"/>
    <w:rsid w:val="00AD3DE1"/>
    <w:rsid w:val="00D30A15"/>
    <w:rsid w:val="00D342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E99DA"/>
  <w15:chartTrackingRefBased/>
  <w15:docId w15:val="{D76DF084-6E06-4CE5-932C-1E35B1219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EB Garamond 12" w:eastAsiaTheme="minorHAnsi" w:hAnsi="EB Garamond 12" w:cstheme="minorBidi"/>
        <w:kern w:val="2"/>
        <w:sz w:val="26"/>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69CE"/>
    <w:pPr>
      <w:spacing w:after="0" w:line="240" w:lineRule="auto"/>
    </w:pPr>
    <w:rPr>
      <w:rFonts w:ascii="Times New Roman" w:eastAsia="Batang" w:hAnsi="Times New Roman" w:cs="Times New Roman"/>
      <w:kern w:val="0"/>
      <w:sz w:val="28"/>
      <w:szCs w:val="28"/>
      <w:lang w:val="en-US" w:eastAsia="ko-K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969CE"/>
    <w:pPr>
      <w:spacing w:before="100" w:beforeAutospacing="1" w:after="100" w:afterAutospacing="1"/>
    </w:pPr>
    <w:rPr>
      <w:rFonts w:eastAsia="Times New Roman"/>
      <w:sz w:val="24"/>
      <w:szCs w:val="24"/>
      <w:lang w:eastAsia="en-US"/>
    </w:rPr>
  </w:style>
  <w:style w:type="paragraph" w:styleId="ListParagraph">
    <w:name w:val="List Paragraph"/>
    <w:basedOn w:val="Normal"/>
    <w:uiPriority w:val="34"/>
    <w:qFormat/>
    <w:rsid w:val="008A6673"/>
    <w:pPr>
      <w:ind w:left="720"/>
      <w:contextualSpacing/>
    </w:pPr>
  </w:style>
  <w:style w:type="character" w:styleId="Hyperlink">
    <w:name w:val="Hyperlink"/>
    <w:qFormat/>
    <w:rsid w:val="00A1123E"/>
    <w:rPr>
      <w:color w:val="0000FF"/>
      <w:w w:val="100"/>
      <w:position w:val="-1"/>
      <w:u w:val="none"/>
      <w:effect w:val="none"/>
      <w:vertAlign w:val="baseline"/>
      <w:cs w:val="0"/>
      <w:em w:val="none"/>
    </w:rPr>
  </w:style>
  <w:style w:type="paragraph" w:styleId="Header">
    <w:name w:val="header"/>
    <w:basedOn w:val="Normal"/>
    <w:link w:val="HeaderChar"/>
    <w:uiPriority w:val="99"/>
    <w:unhideWhenUsed/>
    <w:rsid w:val="00D30A15"/>
    <w:pPr>
      <w:tabs>
        <w:tab w:val="center" w:pos="4680"/>
        <w:tab w:val="right" w:pos="9360"/>
      </w:tabs>
    </w:pPr>
  </w:style>
  <w:style w:type="character" w:customStyle="1" w:styleId="HeaderChar">
    <w:name w:val="Header Char"/>
    <w:basedOn w:val="DefaultParagraphFont"/>
    <w:link w:val="Header"/>
    <w:uiPriority w:val="99"/>
    <w:rsid w:val="00D30A15"/>
    <w:rPr>
      <w:rFonts w:ascii="Times New Roman" w:eastAsia="Batang" w:hAnsi="Times New Roman" w:cs="Times New Roman"/>
      <w:kern w:val="0"/>
      <w:sz w:val="28"/>
      <w:szCs w:val="28"/>
      <w:lang w:val="en-US" w:eastAsia="ko-KR"/>
      <w14:ligatures w14:val="none"/>
    </w:rPr>
  </w:style>
  <w:style w:type="paragraph" w:styleId="Footer">
    <w:name w:val="footer"/>
    <w:basedOn w:val="Normal"/>
    <w:link w:val="FooterChar"/>
    <w:uiPriority w:val="99"/>
    <w:unhideWhenUsed/>
    <w:rsid w:val="00D30A15"/>
    <w:pPr>
      <w:tabs>
        <w:tab w:val="center" w:pos="4680"/>
        <w:tab w:val="right" w:pos="9360"/>
      </w:tabs>
    </w:pPr>
  </w:style>
  <w:style w:type="character" w:customStyle="1" w:styleId="FooterChar">
    <w:name w:val="Footer Char"/>
    <w:basedOn w:val="DefaultParagraphFont"/>
    <w:link w:val="Footer"/>
    <w:uiPriority w:val="99"/>
    <w:rsid w:val="00D30A15"/>
    <w:rPr>
      <w:rFonts w:ascii="Times New Roman" w:eastAsia="Batang" w:hAnsi="Times New Roman" w:cs="Times New Roman"/>
      <w:kern w:val="0"/>
      <w:sz w:val="28"/>
      <w:szCs w:val="28"/>
      <w:lang w:val="en-US"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9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thu@mic.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11</Pages>
  <Words>2434</Words>
  <Characters>13879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Nhat Anh</dc:creator>
  <cp:keywords/>
  <dc:description/>
  <cp:lastModifiedBy>MrHieu</cp:lastModifiedBy>
  <cp:revision>7</cp:revision>
  <dcterms:created xsi:type="dcterms:W3CDTF">2023-12-07T06:49:00Z</dcterms:created>
  <dcterms:modified xsi:type="dcterms:W3CDTF">2023-12-10T04:00:00Z</dcterms:modified>
</cp:coreProperties>
</file>